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0CF" w:rsidRPr="00E1655B" w:rsidRDefault="000220CF" w:rsidP="000220C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sz w:val="24"/>
          <w:szCs w:val="24"/>
          <w:lang w:val="en-US" w:bidi="en-US"/>
        </w:rPr>
      </w:pPr>
      <w:r w:rsidRPr="00E1655B">
        <w:rPr>
          <w:rFonts w:ascii="Times New Roman" w:eastAsia="Lucida Sans Unicode" w:hAnsi="Times New Roman" w:cs="Times New Roman"/>
          <w:b/>
          <w:iCs/>
          <w:color w:val="000000"/>
          <w:sz w:val="24"/>
          <w:szCs w:val="24"/>
          <w:lang w:val="en-US" w:bidi="en-US"/>
        </w:rPr>
        <w:t>СОВЕТ ДЕПУТАТОВ</w:t>
      </w:r>
    </w:p>
    <w:p w:rsidR="000220CF" w:rsidRPr="00E1655B" w:rsidRDefault="000220CF" w:rsidP="000220CF">
      <w:pPr>
        <w:widowControl w:val="0"/>
        <w:numPr>
          <w:ilvl w:val="0"/>
          <w:numId w:val="1"/>
        </w:numPr>
        <w:tabs>
          <w:tab w:val="left" w:pos="0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val="en-US" w:bidi="en-US"/>
        </w:rPr>
      </w:pPr>
      <w:r w:rsidRPr="00E1655B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val="en-US" w:bidi="en-US"/>
        </w:rPr>
        <w:t>НИЖНЕГНУТОВСКОГО СЕЛЬСКОГО ПОСЕЛЕНИЯ</w:t>
      </w:r>
    </w:p>
    <w:p w:rsidR="000220CF" w:rsidRPr="00E1655B" w:rsidRDefault="000220CF" w:rsidP="000220CF">
      <w:pPr>
        <w:widowControl w:val="0"/>
        <w:numPr>
          <w:ilvl w:val="0"/>
          <w:numId w:val="1"/>
        </w:numPr>
        <w:tabs>
          <w:tab w:val="left" w:pos="0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bidi="en-US"/>
        </w:rPr>
      </w:pPr>
      <w:proofErr w:type="spellStart"/>
      <w:r w:rsidRPr="00E1655B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val="en-US" w:bidi="en-US"/>
        </w:rPr>
        <w:t>Чернышковского</w:t>
      </w:r>
      <w:proofErr w:type="spellEnd"/>
      <w:r w:rsidRPr="00E1655B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E1655B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val="en-US" w:bidi="en-US"/>
        </w:rPr>
        <w:t>муниципального</w:t>
      </w:r>
      <w:proofErr w:type="spellEnd"/>
      <w:r w:rsidRPr="00E1655B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E1655B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val="en-US" w:bidi="en-US"/>
        </w:rPr>
        <w:t>района</w:t>
      </w:r>
      <w:proofErr w:type="spellEnd"/>
    </w:p>
    <w:p w:rsidR="000220CF" w:rsidRPr="00E1655B" w:rsidRDefault="000220CF" w:rsidP="000220CF">
      <w:pPr>
        <w:widowControl w:val="0"/>
        <w:numPr>
          <w:ilvl w:val="0"/>
          <w:numId w:val="1"/>
        </w:numPr>
        <w:pBdr>
          <w:bottom w:val="single" w:sz="8" w:space="2" w:color="000000"/>
        </w:pBdr>
        <w:tabs>
          <w:tab w:val="left" w:pos="0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</w:pPr>
      <w:r w:rsidRPr="00E1655B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bidi="en-US"/>
        </w:rPr>
        <w:t xml:space="preserve"> Волгоградской области</w:t>
      </w:r>
    </w:p>
    <w:p w:rsidR="00322855" w:rsidRPr="00E1655B" w:rsidRDefault="00322855" w:rsidP="006A4A47">
      <w:pPr>
        <w:spacing w:before="195" w:after="0" w:line="195" w:lineRule="atLeast"/>
        <w:jc w:val="center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</w:pPr>
    </w:p>
    <w:p w:rsidR="006A4A47" w:rsidRPr="00E1655B" w:rsidRDefault="003227CB" w:rsidP="00322855">
      <w:pPr>
        <w:spacing w:before="195" w:after="0" w:line="195" w:lineRule="atLeast"/>
        <w:jc w:val="center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E1655B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Р</w:t>
      </w:r>
      <w:r w:rsidR="006A4A47" w:rsidRPr="00E1655B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ЕШЕНИЕ</w:t>
      </w:r>
    </w:p>
    <w:p w:rsidR="006A4A47" w:rsidRPr="00E1655B" w:rsidRDefault="006A4A47" w:rsidP="006A4A47">
      <w:pPr>
        <w:spacing w:before="195" w:after="0" w:line="195" w:lineRule="atLeast"/>
        <w:jc w:val="center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E1655B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 xml:space="preserve">Об утверждении Положения «О порядке размещения на официальном сайте сведений о доходах, расходах, имуществе и обязательства имущественного характера лиц, замещающих муниципальные должности органов местного самоуправления </w:t>
      </w:r>
      <w:r w:rsidR="00322855" w:rsidRPr="00E1655B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Нижнегнутовского</w:t>
      </w:r>
      <w:r w:rsidRPr="00E1655B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 xml:space="preserve"> сельского поселения Чернышковского муниципального района Волгоградской области»</w:t>
      </w:r>
    </w:p>
    <w:p w:rsidR="006A4A47" w:rsidRPr="00E1655B" w:rsidRDefault="006A4A47" w:rsidP="006A4A47">
      <w:pPr>
        <w:spacing w:before="195" w:after="0" w:line="195" w:lineRule="atLeast"/>
        <w:jc w:val="center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E1655B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 xml:space="preserve">Принято Советом депутатов </w:t>
      </w:r>
      <w:r w:rsidR="00322855" w:rsidRPr="00E1655B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Нижнегнутовского</w:t>
      </w:r>
      <w:r w:rsidRPr="00E1655B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 xml:space="preserve"> сельского поселения Чернышковского муниципального района Волгоградской области 31 марта 2016 года</w:t>
      </w:r>
    </w:p>
    <w:p w:rsidR="006A4A47" w:rsidRPr="00E1655B" w:rsidRDefault="006A4A47" w:rsidP="006A4A47">
      <w:pPr>
        <w:spacing w:before="195" w:after="0" w:line="195" w:lineRule="atLeast"/>
        <w:ind w:firstLine="567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E1655B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В соответствии с Федеральным законом от 25 декабря 2008 года № 273-ФЗ «О противодействии коррупции», Уставом </w:t>
      </w:r>
      <w:r w:rsidR="00322855" w:rsidRPr="00E1655B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Нижнегнутовского</w:t>
      </w:r>
      <w:r w:rsidRPr="00E1655B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сельского поселения Чернышковского муниципального района Волгоградской области,</w:t>
      </w:r>
    </w:p>
    <w:p w:rsidR="006A4A47" w:rsidRPr="00E1655B" w:rsidRDefault="006A4A47" w:rsidP="006A4A47">
      <w:pPr>
        <w:spacing w:before="195" w:after="0" w:line="195" w:lineRule="atLeast"/>
        <w:jc w:val="center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E1655B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 xml:space="preserve">Совет депутатов </w:t>
      </w:r>
      <w:r w:rsidR="00876319" w:rsidRPr="00E1655B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Нижнегнутовского</w:t>
      </w:r>
      <w:r w:rsidRPr="00E1655B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 xml:space="preserve"> сельского поселения</w:t>
      </w:r>
    </w:p>
    <w:p w:rsidR="006A4A47" w:rsidRPr="00E1655B" w:rsidRDefault="006A4A47" w:rsidP="006A4A47">
      <w:pPr>
        <w:spacing w:before="195" w:after="0" w:line="195" w:lineRule="atLeast"/>
        <w:jc w:val="center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E1655B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Чернышковского муниципального района Волгоградской области решил:</w:t>
      </w:r>
    </w:p>
    <w:p w:rsidR="006A4A47" w:rsidRPr="00E1655B" w:rsidRDefault="006A4A47" w:rsidP="006A4A47">
      <w:pPr>
        <w:spacing w:before="195" w:after="0" w:line="195" w:lineRule="atLeast"/>
        <w:ind w:firstLine="567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E1655B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1. Утвердить прилагаемое Положение «О порядке размещения на официальном сайте сведений о доходах, расходах, имуществе и обязательства имущественного характера лиц, замещающих муниципальные должности ор</w:t>
      </w:r>
      <w:r w:rsidR="00876319" w:rsidRPr="00E1655B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ганов местного самоуправления Нижнегнутовского</w:t>
      </w:r>
      <w:r w:rsidRPr="00E1655B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сельского поселения Чернышковского муниципального района Волгоградской области».</w:t>
      </w:r>
    </w:p>
    <w:p w:rsidR="006A4A47" w:rsidRPr="00E1655B" w:rsidRDefault="006A4A47" w:rsidP="006A4A47">
      <w:pPr>
        <w:spacing w:before="195" w:after="0" w:line="195" w:lineRule="atLeast"/>
        <w:ind w:firstLine="567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E1655B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2. Считать утратившим силу решен</w:t>
      </w:r>
      <w:r w:rsidR="00876319" w:rsidRPr="00E1655B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ие Совета депутатов Нижнегнутовского</w:t>
      </w:r>
      <w:r w:rsidRPr="00E1655B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сельского поселения от 1</w:t>
      </w:r>
      <w:r w:rsidR="00BF0B28" w:rsidRPr="00E1655B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2</w:t>
      </w:r>
      <w:r w:rsidRPr="00E1655B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.07.2013 года № 1</w:t>
      </w:r>
      <w:r w:rsidR="00BF0B28" w:rsidRPr="00E1655B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3</w:t>
      </w:r>
      <w:r w:rsidRPr="00E1655B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/6 «Об утверждении Положения «О порядке размещения на официальном сайте сведений о полученных доходах выборных должностных лиц местного самоуправления </w:t>
      </w:r>
      <w:r w:rsidR="00876319" w:rsidRPr="00E1655B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Нижнегнутовского</w:t>
      </w:r>
      <w:r w:rsidRPr="00E1655B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сельского поселения Чернышковского муниципального района, осуществляющих свои полномочия на постоянной основе».</w:t>
      </w:r>
    </w:p>
    <w:p w:rsidR="006A4A47" w:rsidRPr="00E1655B" w:rsidRDefault="006A4A47" w:rsidP="006A4A47">
      <w:pPr>
        <w:spacing w:before="195" w:after="0" w:line="195" w:lineRule="atLeast"/>
        <w:ind w:firstLine="567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E1655B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3. Настоящее Решение вступает в силу со дня официального обнародования.</w:t>
      </w:r>
    </w:p>
    <w:p w:rsidR="00694753" w:rsidRPr="00E1655B" w:rsidRDefault="00694753" w:rsidP="006A4A47">
      <w:pPr>
        <w:spacing w:before="195" w:after="0" w:line="195" w:lineRule="atLeast"/>
        <w:ind w:firstLine="567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</w:p>
    <w:p w:rsidR="006A4A47" w:rsidRPr="00E1655B" w:rsidRDefault="006A4A47" w:rsidP="00694753">
      <w:pPr>
        <w:spacing w:after="0" w:line="19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E1655B">
        <w:rPr>
          <w:rFonts w:ascii="Times New Roman" w:eastAsia="Times New Roman" w:hAnsi="Times New Roman" w:cs="Times New Roman"/>
          <w:bCs/>
          <w:color w:val="303F50"/>
          <w:sz w:val="24"/>
          <w:szCs w:val="24"/>
          <w:lang w:eastAsia="ru-RU"/>
        </w:rPr>
        <w:t>31 марта 2016 года</w:t>
      </w:r>
    </w:p>
    <w:p w:rsidR="006A4A47" w:rsidRPr="00E1655B" w:rsidRDefault="006A4A47" w:rsidP="00694753">
      <w:pPr>
        <w:spacing w:after="0" w:line="195" w:lineRule="atLeast"/>
        <w:rPr>
          <w:rFonts w:ascii="Times New Roman" w:eastAsia="Times New Roman" w:hAnsi="Times New Roman" w:cs="Times New Roman"/>
          <w:bCs/>
          <w:color w:val="303F50"/>
          <w:sz w:val="24"/>
          <w:szCs w:val="24"/>
          <w:lang w:eastAsia="ru-RU"/>
        </w:rPr>
      </w:pPr>
      <w:r w:rsidRPr="00E1655B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№ </w:t>
      </w:r>
      <w:r w:rsidR="00E03D5A" w:rsidRPr="00E1655B">
        <w:rPr>
          <w:rFonts w:ascii="Times New Roman" w:eastAsia="Times New Roman" w:hAnsi="Times New Roman" w:cs="Times New Roman"/>
          <w:bCs/>
          <w:color w:val="303F50"/>
          <w:sz w:val="24"/>
          <w:szCs w:val="24"/>
          <w:lang w:eastAsia="ru-RU"/>
        </w:rPr>
        <w:t>3/6</w:t>
      </w:r>
    </w:p>
    <w:p w:rsidR="003227CB" w:rsidRPr="00E1655B" w:rsidRDefault="003227CB" w:rsidP="006A4A47">
      <w:pPr>
        <w:spacing w:before="195" w:after="0" w:line="195" w:lineRule="atLeast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</w:pPr>
    </w:p>
    <w:p w:rsidR="003227CB" w:rsidRPr="00E1655B" w:rsidRDefault="003227CB" w:rsidP="006A4A47">
      <w:pPr>
        <w:spacing w:before="195" w:after="0" w:line="19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</w:p>
    <w:p w:rsidR="006A4A47" w:rsidRPr="00E1655B" w:rsidRDefault="006A4A47" w:rsidP="003227CB">
      <w:pPr>
        <w:spacing w:after="0" w:line="19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E1655B">
        <w:rPr>
          <w:rFonts w:ascii="Times New Roman" w:eastAsia="Times New Roman" w:hAnsi="Times New Roman" w:cs="Times New Roman"/>
          <w:bCs/>
          <w:color w:val="303F50"/>
          <w:sz w:val="24"/>
          <w:szCs w:val="24"/>
          <w:lang w:eastAsia="ru-RU"/>
        </w:rPr>
        <w:t>Глава</w:t>
      </w:r>
      <w:r w:rsidR="00876319" w:rsidRPr="00E1655B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Нижнегнутовского</w:t>
      </w:r>
      <w:r w:rsidRPr="00E1655B">
        <w:rPr>
          <w:rFonts w:ascii="Times New Roman" w:eastAsia="Times New Roman" w:hAnsi="Times New Roman" w:cs="Times New Roman"/>
          <w:bCs/>
          <w:color w:val="303F50"/>
          <w:sz w:val="24"/>
          <w:szCs w:val="24"/>
          <w:lang w:eastAsia="ru-RU"/>
        </w:rPr>
        <w:t xml:space="preserve"> сельского поселения</w:t>
      </w:r>
    </w:p>
    <w:p w:rsidR="006A4A47" w:rsidRPr="00E1655B" w:rsidRDefault="006A4A47" w:rsidP="003227CB">
      <w:pPr>
        <w:spacing w:after="0" w:line="19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E1655B">
        <w:rPr>
          <w:rFonts w:ascii="Times New Roman" w:eastAsia="Times New Roman" w:hAnsi="Times New Roman" w:cs="Times New Roman"/>
          <w:bCs/>
          <w:color w:val="303F50"/>
          <w:sz w:val="24"/>
          <w:szCs w:val="24"/>
          <w:lang w:eastAsia="ru-RU"/>
        </w:rPr>
        <w:t>Чернышковского муниципального района</w:t>
      </w:r>
    </w:p>
    <w:p w:rsidR="006A4A47" w:rsidRPr="00E1655B" w:rsidRDefault="006A4A47" w:rsidP="003227CB">
      <w:pPr>
        <w:spacing w:after="0" w:line="19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E1655B">
        <w:rPr>
          <w:rFonts w:ascii="Times New Roman" w:eastAsia="Times New Roman" w:hAnsi="Times New Roman" w:cs="Times New Roman"/>
          <w:bCs/>
          <w:color w:val="303F50"/>
          <w:sz w:val="24"/>
          <w:szCs w:val="24"/>
          <w:lang w:eastAsia="ru-RU"/>
        </w:rPr>
        <w:t>Волгоградской области                                          </w:t>
      </w:r>
      <w:r w:rsidR="003227CB" w:rsidRPr="00E1655B">
        <w:rPr>
          <w:rFonts w:ascii="Times New Roman" w:eastAsia="Times New Roman" w:hAnsi="Times New Roman" w:cs="Times New Roman"/>
          <w:bCs/>
          <w:color w:val="303F50"/>
          <w:sz w:val="24"/>
          <w:szCs w:val="24"/>
          <w:lang w:eastAsia="ru-RU"/>
        </w:rPr>
        <w:t xml:space="preserve">          </w:t>
      </w:r>
      <w:r w:rsidR="00694753" w:rsidRPr="00E1655B">
        <w:rPr>
          <w:rFonts w:ascii="Times New Roman" w:eastAsia="Times New Roman" w:hAnsi="Times New Roman" w:cs="Times New Roman"/>
          <w:bCs/>
          <w:color w:val="303F50"/>
          <w:sz w:val="24"/>
          <w:szCs w:val="24"/>
          <w:lang w:eastAsia="ru-RU"/>
        </w:rPr>
        <w:t xml:space="preserve">             </w:t>
      </w:r>
      <w:r w:rsidR="003227CB" w:rsidRPr="00E1655B">
        <w:rPr>
          <w:rFonts w:ascii="Times New Roman" w:eastAsia="Times New Roman" w:hAnsi="Times New Roman" w:cs="Times New Roman"/>
          <w:bCs/>
          <w:color w:val="303F50"/>
          <w:sz w:val="24"/>
          <w:szCs w:val="24"/>
          <w:lang w:eastAsia="ru-RU"/>
        </w:rPr>
        <w:t xml:space="preserve">      </w:t>
      </w:r>
      <w:r w:rsidRPr="00E1655B">
        <w:rPr>
          <w:rFonts w:ascii="Times New Roman" w:eastAsia="Times New Roman" w:hAnsi="Times New Roman" w:cs="Times New Roman"/>
          <w:bCs/>
          <w:color w:val="303F50"/>
          <w:sz w:val="24"/>
          <w:szCs w:val="24"/>
          <w:lang w:eastAsia="ru-RU"/>
        </w:rPr>
        <w:t xml:space="preserve">       </w:t>
      </w:r>
      <w:r w:rsidR="00876319" w:rsidRPr="00E1655B">
        <w:rPr>
          <w:rFonts w:ascii="Times New Roman" w:eastAsia="Times New Roman" w:hAnsi="Times New Roman" w:cs="Times New Roman"/>
          <w:bCs/>
          <w:color w:val="303F50"/>
          <w:sz w:val="24"/>
          <w:szCs w:val="24"/>
          <w:lang w:eastAsia="ru-RU"/>
        </w:rPr>
        <w:t xml:space="preserve">В.М. </w:t>
      </w:r>
      <w:proofErr w:type="spellStart"/>
      <w:r w:rsidR="00876319" w:rsidRPr="00E1655B">
        <w:rPr>
          <w:rFonts w:ascii="Times New Roman" w:eastAsia="Times New Roman" w:hAnsi="Times New Roman" w:cs="Times New Roman"/>
          <w:bCs/>
          <w:color w:val="303F50"/>
          <w:sz w:val="24"/>
          <w:szCs w:val="24"/>
          <w:lang w:eastAsia="ru-RU"/>
        </w:rPr>
        <w:t>Гасинец</w:t>
      </w:r>
      <w:proofErr w:type="spellEnd"/>
    </w:p>
    <w:p w:rsidR="00694753" w:rsidRPr="00E1655B" w:rsidRDefault="00694753" w:rsidP="00694753">
      <w:pPr>
        <w:spacing w:after="0" w:line="19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</w:p>
    <w:p w:rsidR="00694753" w:rsidRPr="00E1655B" w:rsidRDefault="00694753" w:rsidP="00694753">
      <w:pPr>
        <w:spacing w:after="0" w:line="19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</w:p>
    <w:p w:rsidR="00694753" w:rsidRPr="00E1655B" w:rsidRDefault="00694753" w:rsidP="00694753">
      <w:pPr>
        <w:spacing w:after="0" w:line="195" w:lineRule="atLeast"/>
        <w:jc w:val="righ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</w:p>
    <w:p w:rsidR="000220CF" w:rsidRPr="00E1655B" w:rsidRDefault="000220CF" w:rsidP="00694753">
      <w:pPr>
        <w:spacing w:after="0" w:line="195" w:lineRule="atLeast"/>
        <w:jc w:val="righ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</w:p>
    <w:p w:rsidR="000220CF" w:rsidRPr="00E1655B" w:rsidRDefault="000220CF" w:rsidP="00694753">
      <w:pPr>
        <w:spacing w:after="0" w:line="195" w:lineRule="atLeast"/>
        <w:jc w:val="righ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</w:p>
    <w:p w:rsidR="006A4A47" w:rsidRPr="00E1655B" w:rsidRDefault="006A4A47" w:rsidP="00694753">
      <w:pPr>
        <w:spacing w:after="0" w:line="195" w:lineRule="atLeast"/>
        <w:jc w:val="righ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E1655B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lastRenderedPageBreak/>
        <w:t>УТВЕРЖДЕНО</w:t>
      </w:r>
    </w:p>
    <w:p w:rsidR="006A4A47" w:rsidRPr="00E1655B" w:rsidRDefault="006A4A47" w:rsidP="003227CB">
      <w:pPr>
        <w:spacing w:after="0" w:line="195" w:lineRule="atLeast"/>
        <w:jc w:val="righ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E1655B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Решением Совета депутатов</w:t>
      </w:r>
    </w:p>
    <w:p w:rsidR="006A4A47" w:rsidRPr="00E1655B" w:rsidRDefault="00876319" w:rsidP="003227CB">
      <w:pPr>
        <w:spacing w:after="0" w:line="195" w:lineRule="atLeast"/>
        <w:jc w:val="righ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E1655B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Нижнегнутовского</w:t>
      </w:r>
      <w:r w:rsidR="006A4A47" w:rsidRPr="00E1655B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сельского поселения</w:t>
      </w:r>
    </w:p>
    <w:p w:rsidR="006A4A47" w:rsidRPr="00E1655B" w:rsidRDefault="00E03D5A" w:rsidP="003227CB">
      <w:pPr>
        <w:spacing w:after="0" w:line="195" w:lineRule="atLeast"/>
        <w:jc w:val="righ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E1655B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от 31.03.2016 г. № 3/6</w:t>
      </w:r>
    </w:p>
    <w:p w:rsidR="006A4A47" w:rsidRPr="00E1655B" w:rsidRDefault="006A4A47" w:rsidP="006A4A47">
      <w:pPr>
        <w:spacing w:before="195" w:after="0" w:line="195" w:lineRule="atLeast"/>
        <w:jc w:val="center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E1655B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Положение</w:t>
      </w:r>
    </w:p>
    <w:p w:rsidR="006A4A47" w:rsidRPr="00E1655B" w:rsidRDefault="006A4A47" w:rsidP="006A4A47">
      <w:pPr>
        <w:spacing w:before="195" w:after="0" w:line="195" w:lineRule="atLeast"/>
        <w:jc w:val="center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E1655B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о порядке размещения на официальном сайте сведений о доходах, расходах, имуществе и обязательства имущественного характера лиц, замещающих муниципальные должности органов местного самоуправления Чернышковского муниципального района Волгоградской области</w:t>
      </w:r>
    </w:p>
    <w:p w:rsidR="006A4A47" w:rsidRPr="00E1655B" w:rsidRDefault="006A4A47" w:rsidP="006A4A47">
      <w:pPr>
        <w:spacing w:before="195" w:after="0" w:line="195" w:lineRule="atLeast"/>
        <w:ind w:firstLine="567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E1655B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1. </w:t>
      </w:r>
      <w:proofErr w:type="gramStart"/>
      <w:r w:rsidRPr="00E1655B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Настоящим Положением определяется порядок размещения н</w:t>
      </w:r>
      <w:r w:rsidR="00876319" w:rsidRPr="00E1655B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а официальном сайте  Нижнегнутовского</w:t>
      </w:r>
      <w:r w:rsidRPr="00E1655B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сельского поселения Чернышковского муниципального района, представленных лицами, замещающими муниципальные должности органов местного самоуправления</w:t>
      </w:r>
      <w:r w:rsidR="00876319" w:rsidRPr="00E1655B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Нижнегнутовского </w:t>
      </w:r>
      <w:r w:rsidRPr="00E1655B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сельского поселения Чернышковского муниципального района (далее – выборные лица), сведений о своих доходах, расходах, об имуществе, принадлежащем им на праве собственности, и об обязательствах имущественного характера, а также сведений о доходах, расходах, об имуществе, принадлежащем им на праве</w:t>
      </w:r>
      <w:proofErr w:type="gramEnd"/>
      <w:r w:rsidRPr="00E1655B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собственности, и об их обязательствах имущественного характера своих супруги (супруга) и несовершеннолетних детей, (далее - сведения о доходах, расходах, об имуществе и обязательствах имущественного характера).</w:t>
      </w:r>
    </w:p>
    <w:p w:rsidR="006A4A47" w:rsidRPr="00E1655B" w:rsidRDefault="006A4A47" w:rsidP="006A4A47">
      <w:pPr>
        <w:spacing w:before="195" w:after="0" w:line="195" w:lineRule="atLeast"/>
        <w:ind w:firstLine="567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E1655B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2. На официальном сайте размещаются следующие сведения о доходах, расходах, об имуществе и обязательствах имущественного характера, представляемых выборными лицами:</w:t>
      </w:r>
    </w:p>
    <w:p w:rsidR="006A4A47" w:rsidRPr="00E1655B" w:rsidRDefault="006A4A47" w:rsidP="006A4A47">
      <w:pPr>
        <w:spacing w:before="195" w:after="0" w:line="195" w:lineRule="atLeast"/>
        <w:ind w:firstLine="567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proofErr w:type="gramStart"/>
      <w:r w:rsidRPr="00E1655B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 перечень объектов недвижимого имущества, принадлежащих выборным лицам, их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объектов;</w:t>
      </w:r>
      <w:proofErr w:type="gramEnd"/>
    </w:p>
    <w:p w:rsidR="006A4A47" w:rsidRPr="00E1655B" w:rsidRDefault="006A4A47" w:rsidP="006A4A47">
      <w:pPr>
        <w:spacing w:before="195" w:after="0" w:line="195" w:lineRule="atLeast"/>
        <w:ind w:firstLine="567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E1655B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 перечень транспортных средств (с указанием вида и марки), принадлежащих на праве собственности выборному лицу, его супруге (супругу) и несовершеннолетним детям;</w:t>
      </w:r>
    </w:p>
    <w:p w:rsidR="006A4A47" w:rsidRPr="00E1655B" w:rsidRDefault="006A4A47" w:rsidP="006A4A47">
      <w:pPr>
        <w:spacing w:before="195" w:after="0" w:line="195" w:lineRule="atLeast"/>
        <w:ind w:firstLine="567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E1655B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 декларированный годовой доход выборного лица, его супруги (супруга) и несовершеннолетних детей.</w:t>
      </w:r>
    </w:p>
    <w:p w:rsidR="006A4A47" w:rsidRPr="00E1655B" w:rsidRDefault="006A4A47" w:rsidP="006A4A47">
      <w:pPr>
        <w:spacing w:before="195" w:after="0" w:line="195" w:lineRule="atLeast"/>
        <w:ind w:firstLine="567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proofErr w:type="gramStart"/>
      <w:r w:rsidRPr="00E1655B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выборным лицом,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выборного лица</w:t>
      </w:r>
      <w:proofErr w:type="gramEnd"/>
      <w:r w:rsidRPr="00E1655B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6A4A47" w:rsidRPr="00E1655B" w:rsidRDefault="006A4A47" w:rsidP="006A4A47">
      <w:pPr>
        <w:spacing w:before="195" w:after="0" w:line="195" w:lineRule="atLeast"/>
        <w:ind w:firstLine="567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E1655B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3. В размещаемых на официальном сайте сведениях о доходах, расходах, об имуществе и обязательствах имущественного характера запрещается указывать:</w:t>
      </w:r>
    </w:p>
    <w:p w:rsidR="006A4A47" w:rsidRPr="00E1655B" w:rsidRDefault="006A4A47" w:rsidP="006A4A47">
      <w:pPr>
        <w:spacing w:before="195" w:after="0" w:line="195" w:lineRule="atLeast"/>
        <w:ind w:firstLine="567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proofErr w:type="gramStart"/>
      <w:r w:rsidRPr="00E1655B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 иные сведения (кроме указанных в пункте 2 настоящей статьи) о выборном лице, его супруге и несовершеннолетних детях, об имуществе, принадлежащем на праве собственности указанным лицам, об их обязательствах имущественного характера;</w:t>
      </w:r>
      <w:proofErr w:type="gramEnd"/>
    </w:p>
    <w:p w:rsidR="006A4A47" w:rsidRPr="00E1655B" w:rsidRDefault="006A4A47" w:rsidP="006A4A47">
      <w:pPr>
        <w:spacing w:before="195" w:after="0" w:line="195" w:lineRule="atLeast"/>
        <w:ind w:firstLine="567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E1655B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lastRenderedPageBreak/>
        <w:t>- персональные данные супруги (супруга), несовершеннолетних детей и иных членов семьи выборного лица;</w:t>
      </w:r>
    </w:p>
    <w:p w:rsidR="006A4A47" w:rsidRPr="00E1655B" w:rsidRDefault="006A4A47" w:rsidP="006A4A47">
      <w:pPr>
        <w:spacing w:before="195" w:after="0" w:line="195" w:lineRule="atLeast"/>
        <w:ind w:firstLine="567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E1655B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 данные позволяющие определить место жительства, почтовый адрес, телефон выборного лица, его супруги (супруга), несовершеннолетних детей и иных членов его семьи;</w:t>
      </w:r>
    </w:p>
    <w:p w:rsidR="006A4A47" w:rsidRPr="00E1655B" w:rsidRDefault="006A4A47" w:rsidP="006A4A47">
      <w:pPr>
        <w:spacing w:before="195" w:after="0" w:line="195" w:lineRule="atLeast"/>
        <w:ind w:firstLine="567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E1655B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 данные, позволяющие определить места нахождения объектов недвижимого имущества, принадлежащих выборному лицу, его супруги (супругу), несовершеннолетним детям, иным членам его семьи на праве собственности или находящихся в их пользовании.</w:t>
      </w:r>
    </w:p>
    <w:p w:rsidR="006A4A47" w:rsidRPr="00E1655B" w:rsidRDefault="006A4A47" w:rsidP="006A4A47">
      <w:pPr>
        <w:spacing w:before="195" w:after="0" w:line="195" w:lineRule="atLeast"/>
        <w:ind w:firstLine="567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E1655B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4. Сведения о доходах, расходах, об имуществе и обязательствах имущественного характера размещаются на официальном сайте в 30-дневный срок со дня истечения срока, установленного для их подачи.</w:t>
      </w:r>
    </w:p>
    <w:p w:rsidR="006A4A47" w:rsidRPr="00E1655B" w:rsidRDefault="006A4A47" w:rsidP="006A4A47">
      <w:pPr>
        <w:spacing w:before="195" w:after="0" w:line="195" w:lineRule="atLeast"/>
        <w:ind w:firstLine="567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E1655B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5. Размещение на официальном сайте сведений о доходах, расходах, об имуществе и обязательствах имущественного характера обеспечиваетс</w:t>
      </w:r>
      <w:r w:rsidR="00876319" w:rsidRPr="00E1655B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я Советом депутатов</w:t>
      </w:r>
      <w:r w:rsidRPr="00E1655B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</w:t>
      </w:r>
      <w:r w:rsidR="00876319" w:rsidRPr="00E1655B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Нижнегнутовского </w:t>
      </w:r>
      <w:r w:rsidRPr="00E1655B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сельского поселения по форме, согласно приложению к настоящему Положению.</w:t>
      </w:r>
    </w:p>
    <w:p w:rsidR="00694753" w:rsidRPr="00E1655B" w:rsidRDefault="00694753" w:rsidP="00BF0B28">
      <w:pPr>
        <w:spacing w:after="0" w:line="195" w:lineRule="atLeast"/>
        <w:jc w:val="righ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</w:p>
    <w:p w:rsidR="00694753" w:rsidRPr="00E1655B" w:rsidRDefault="00694753" w:rsidP="00BF0B28">
      <w:pPr>
        <w:spacing w:after="0" w:line="195" w:lineRule="atLeast"/>
        <w:jc w:val="righ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</w:p>
    <w:p w:rsidR="00694753" w:rsidRPr="00E1655B" w:rsidRDefault="00694753" w:rsidP="00BF0B28">
      <w:pPr>
        <w:spacing w:after="0" w:line="195" w:lineRule="atLeast"/>
        <w:jc w:val="righ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</w:p>
    <w:p w:rsidR="00694753" w:rsidRPr="00E1655B" w:rsidRDefault="00694753" w:rsidP="00BF0B28">
      <w:pPr>
        <w:spacing w:after="0" w:line="195" w:lineRule="atLeast"/>
        <w:jc w:val="righ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</w:p>
    <w:p w:rsidR="00694753" w:rsidRPr="00E1655B" w:rsidRDefault="00694753" w:rsidP="00BF0B28">
      <w:pPr>
        <w:spacing w:after="0" w:line="195" w:lineRule="atLeast"/>
        <w:jc w:val="righ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</w:p>
    <w:p w:rsidR="00694753" w:rsidRPr="00E1655B" w:rsidRDefault="00694753" w:rsidP="00BF0B28">
      <w:pPr>
        <w:spacing w:after="0" w:line="195" w:lineRule="atLeast"/>
        <w:jc w:val="righ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</w:p>
    <w:p w:rsidR="00694753" w:rsidRPr="00E1655B" w:rsidRDefault="00694753" w:rsidP="00BF0B28">
      <w:pPr>
        <w:spacing w:after="0" w:line="195" w:lineRule="atLeast"/>
        <w:jc w:val="righ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</w:p>
    <w:p w:rsidR="00694753" w:rsidRPr="00E1655B" w:rsidRDefault="00694753" w:rsidP="00BF0B28">
      <w:pPr>
        <w:spacing w:after="0" w:line="195" w:lineRule="atLeast"/>
        <w:jc w:val="righ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</w:p>
    <w:p w:rsidR="00694753" w:rsidRPr="00E1655B" w:rsidRDefault="00694753" w:rsidP="00BF0B28">
      <w:pPr>
        <w:spacing w:after="0" w:line="195" w:lineRule="atLeast"/>
        <w:jc w:val="righ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</w:p>
    <w:p w:rsidR="00694753" w:rsidRPr="00E1655B" w:rsidRDefault="00694753" w:rsidP="00BF0B28">
      <w:pPr>
        <w:spacing w:after="0" w:line="195" w:lineRule="atLeast"/>
        <w:jc w:val="righ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</w:p>
    <w:p w:rsidR="00694753" w:rsidRPr="00E1655B" w:rsidRDefault="00694753" w:rsidP="00BF0B28">
      <w:pPr>
        <w:spacing w:after="0" w:line="195" w:lineRule="atLeast"/>
        <w:jc w:val="righ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</w:p>
    <w:p w:rsidR="00694753" w:rsidRPr="00E1655B" w:rsidRDefault="00694753" w:rsidP="00BF0B28">
      <w:pPr>
        <w:spacing w:after="0" w:line="195" w:lineRule="atLeast"/>
        <w:jc w:val="righ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</w:p>
    <w:p w:rsidR="00694753" w:rsidRPr="00E1655B" w:rsidRDefault="00694753" w:rsidP="00BF0B28">
      <w:pPr>
        <w:spacing w:after="0" w:line="195" w:lineRule="atLeast"/>
        <w:jc w:val="righ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</w:p>
    <w:p w:rsidR="00694753" w:rsidRPr="00E1655B" w:rsidRDefault="00694753" w:rsidP="00BF0B28">
      <w:pPr>
        <w:spacing w:after="0" w:line="195" w:lineRule="atLeast"/>
        <w:jc w:val="righ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</w:p>
    <w:p w:rsidR="00694753" w:rsidRPr="00E1655B" w:rsidRDefault="00694753" w:rsidP="00BF0B28">
      <w:pPr>
        <w:spacing w:after="0" w:line="195" w:lineRule="atLeast"/>
        <w:jc w:val="righ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</w:p>
    <w:p w:rsidR="00694753" w:rsidRPr="00E1655B" w:rsidRDefault="00694753" w:rsidP="00BF0B28">
      <w:pPr>
        <w:spacing w:after="0" w:line="195" w:lineRule="atLeast"/>
        <w:jc w:val="righ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</w:p>
    <w:p w:rsidR="00694753" w:rsidRPr="00E1655B" w:rsidRDefault="00694753" w:rsidP="00BF0B28">
      <w:pPr>
        <w:spacing w:after="0" w:line="195" w:lineRule="atLeast"/>
        <w:jc w:val="righ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</w:p>
    <w:p w:rsidR="00694753" w:rsidRPr="00E1655B" w:rsidRDefault="00694753" w:rsidP="00BF0B28">
      <w:pPr>
        <w:spacing w:after="0" w:line="195" w:lineRule="atLeast"/>
        <w:jc w:val="righ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</w:p>
    <w:p w:rsidR="00694753" w:rsidRPr="00E1655B" w:rsidRDefault="00694753" w:rsidP="00BF0B28">
      <w:pPr>
        <w:spacing w:after="0" w:line="195" w:lineRule="atLeast"/>
        <w:jc w:val="righ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</w:p>
    <w:p w:rsidR="00694753" w:rsidRPr="00E1655B" w:rsidRDefault="00694753" w:rsidP="00BF0B28">
      <w:pPr>
        <w:spacing w:after="0" w:line="195" w:lineRule="atLeast"/>
        <w:jc w:val="righ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</w:p>
    <w:p w:rsidR="00694753" w:rsidRPr="00E1655B" w:rsidRDefault="00694753" w:rsidP="00BF0B28">
      <w:pPr>
        <w:spacing w:after="0" w:line="195" w:lineRule="atLeast"/>
        <w:jc w:val="righ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</w:p>
    <w:p w:rsidR="00694753" w:rsidRPr="00E1655B" w:rsidRDefault="00694753" w:rsidP="00BF0B28">
      <w:pPr>
        <w:spacing w:after="0" w:line="195" w:lineRule="atLeast"/>
        <w:jc w:val="righ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</w:p>
    <w:p w:rsidR="00694753" w:rsidRPr="00E1655B" w:rsidRDefault="00694753" w:rsidP="00BF0B28">
      <w:pPr>
        <w:spacing w:after="0" w:line="195" w:lineRule="atLeast"/>
        <w:jc w:val="righ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</w:p>
    <w:p w:rsidR="00694753" w:rsidRPr="00E1655B" w:rsidRDefault="00694753" w:rsidP="00BF0B28">
      <w:pPr>
        <w:spacing w:after="0" w:line="195" w:lineRule="atLeast"/>
        <w:jc w:val="righ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</w:p>
    <w:p w:rsidR="00694753" w:rsidRPr="00E1655B" w:rsidRDefault="00694753" w:rsidP="00BF0B28">
      <w:pPr>
        <w:spacing w:after="0" w:line="195" w:lineRule="atLeast"/>
        <w:jc w:val="righ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</w:p>
    <w:p w:rsidR="00694753" w:rsidRPr="00E1655B" w:rsidRDefault="00694753" w:rsidP="00BF0B28">
      <w:pPr>
        <w:spacing w:after="0" w:line="195" w:lineRule="atLeast"/>
        <w:jc w:val="righ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</w:p>
    <w:p w:rsidR="00694753" w:rsidRPr="00E1655B" w:rsidRDefault="00694753" w:rsidP="00BF0B28">
      <w:pPr>
        <w:spacing w:after="0" w:line="195" w:lineRule="atLeast"/>
        <w:jc w:val="righ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</w:p>
    <w:p w:rsidR="00694753" w:rsidRPr="00E1655B" w:rsidRDefault="00694753" w:rsidP="00BF0B28">
      <w:pPr>
        <w:spacing w:after="0" w:line="195" w:lineRule="atLeast"/>
        <w:jc w:val="righ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</w:p>
    <w:p w:rsidR="00694753" w:rsidRPr="00E1655B" w:rsidRDefault="00694753" w:rsidP="00BF0B28">
      <w:pPr>
        <w:spacing w:after="0" w:line="195" w:lineRule="atLeast"/>
        <w:jc w:val="righ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</w:p>
    <w:p w:rsidR="00694753" w:rsidRPr="00E1655B" w:rsidRDefault="00694753" w:rsidP="00BF0B28">
      <w:pPr>
        <w:spacing w:after="0" w:line="195" w:lineRule="atLeast"/>
        <w:jc w:val="righ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</w:p>
    <w:p w:rsidR="00694753" w:rsidRPr="00E1655B" w:rsidRDefault="00694753" w:rsidP="00BF0B28">
      <w:pPr>
        <w:spacing w:after="0" w:line="195" w:lineRule="atLeast"/>
        <w:jc w:val="righ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</w:p>
    <w:p w:rsidR="00694753" w:rsidRPr="00E1655B" w:rsidRDefault="00694753" w:rsidP="00BF0B28">
      <w:pPr>
        <w:spacing w:after="0" w:line="195" w:lineRule="atLeast"/>
        <w:jc w:val="righ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</w:p>
    <w:p w:rsidR="00694753" w:rsidRPr="00E1655B" w:rsidRDefault="00694753" w:rsidP="00BF0B28">
      <w:pPr>
        <w:spacing w:after="0" w:line="195" w:lineRule="atLeast"/>
        <w:jc w:val="righ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</w:p>
    <w:p w:rsidR="006A4A47" w:rsidRPr="00E1655B" w:rsidRDefault="006A4A47" w:rsidP="00BF0B28">
      <w:pPr>
        <w:spacing w:after="0" w:line="195" w:lineRule="atLeast"/>
        <w:jc w:val="righ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E1655B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lastRenderedPageBreak/>
        <w:t>Приложение № 1</w:t>
      </w:r>
    </w:p>
    <w:p w:rsidR="006A4A47" w:rsidRPr="00E1655B" w:rsidRDefault="006A4A47" w:rsidP="00BF0B28">
      <w:pPr>
        <w:spacing w:after="0" w:line="195" w:lineRule="atLeast"/>
        <w:jc w:val="righ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E1655B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к Положению «О порядке размещения</w:t>
      </w:r>
    </w:p>
    <w:p w:rsidR="006A4A47" w:rsidRPr="00E1655B" w:rsidRDefault="006A4A47" w:rsidP="00BF0B28">
      <w:pPr>
        <w:spacing w:after="0" w:line="195" w:lineRule="atLeast"/>
        <w:jc w:val="righ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E1655B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на официальном сайте сведений о доходах,</w:t>
      </w:r>
    </w:p>
    <w:p w:rsidR="006A4A47" w:rsidRPr="00E1655B" w:rsidRDefault="006A4A47" w:rsidP="00BF0B28">
      <w:pPr>
        <w:spacing w:after="0" w:line="195" w:lineRule="atLeast"/>
        <w:jc w:val="righ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proofErr w:type="gramStart"/>
      <w:r w:rsidRPr="00E1655B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расходах</w:t>
      </w:r>
      <w:proofErr w:type="gramEnd"/>
      <w:r w:rsidRPr="00E1655B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, имуществе и обязательства</w:t>
      </w:r>
    </w:p>
    <w:p w:rsidR="006A4A47" w:rsidRPr="00E1655B" w:rsidRDefault="006A4A47" w:rsidP="00BF0B28">
      <w:pPr>
        <w:spacing w:after="0" w:line="195" w:lineRule="atLeast"/>
        <w:jc w:val="righ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E1655B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имущественного характера лиц, замещающих</w:t>
      </w:r>
    </w:p>
    <w:p w:rsidR="006A4A47" w:rsidRPr="00E1655B" w:rsidRDefault="006A4A47" w:rsidP="00BF0B28">
      <w:pPr>
        <w:spacing w:after="0" w:line="195" w:lineRule="atLeast"/>
        <w:jc w:val="righ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E1655B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муниципальные должности органов местного</w:t>
      </w:r>
    </w:p>
    <w:p w:rsidR="006A4A47" w:rsidRPr="00E1655B" w:rsidRDefault="00876319" w:rsidP="00BF0B28">
      <w:pPr>
        <w:spacing w:after="0" w:line="195" w:lineRule="atLeast"/>
        <w:jc w:val="righ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E1655B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самоуправления  Нижнегнутовского</w:t>
      </w:r>
      <w:r w:rsidR="006A4A47" w:rsidRPr="00E1655B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сельского поселения</w:t>
      </w:r>
    </w:p>
    <w:p w:rsidR="006A4A47" w:rsidRPr="00E1655B" w:rsidRDefault="006A4A47" w:rsidP="00BF0B28">
      <w:pPr>
        <w:spacing w:after="0" w:line="195" w:lineRule="atLeast"/>
        <w:jc w:val="righ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E1655B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Чернышковского муниципального района</w:t>
      </w:r>
    </w:p>
    <w:p w:rsidR="006A4A47" w:rsidRPr="00E1655B" w:rsidRDefault="006A4A47" w:rsidP="00BF0B28">
      <w:pPr>
        <w:spacing w:after="0" w:line="195" w:lineRule="atLeast"/>
        <w:jc w:val="righ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E1655B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Волгоградской области»</w:t>
      </w:r>
    </w:p>
    <w:p w:rsidR="006A4A47" w:rsidRPr="00E1655B" w:rsidRDefault="006A4A47" w:rsidP="006A4A47">
      <w:pPr>
        <w:spacing w:before="195" w:after="0" w:line="195" w:lineRule="atLeast"/>
        <w:jc w:val="center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E1655B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СВЕДЕНИЯ</w:t>
      </w:r>
    </w:p>
    <w:p w:rsidR="006A4A47" w:rsidRPr="00E1655B" w:rsidRDefault="006A4A47" w:rsidP="006A4A47">
      <w:pPr>
        <w:spacing w:before="195" w:after="0" w:line="195" w:lineRule="atLeast"/>
        <w:jc w:val="center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</w:pPr>
      <w:proofErr w:type="gramStart"/>
      <w:r w:rsidRPr="00E1655B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 xml:space="preserve">о доходах, расходах, об имуществе и обязательствах имущественного характера лиц, замещающих муниципальные должности органов местного самоуправления </w:t>
      </w:r>
      <w:r w:rsidR="00876319" w:rsidRPr="00E1655B">
        <w:rPr>
          <w:rFonts w:ascii="Times New Roman" w:eastAsia="Times New Roman" w:hAnsi="Times New Roman" w:cs="Times New Roman"/>
          <w:b/>
          <w:color w:val="303F50"/>
          <w:sz w:val="24"/>
          <w:szCs w:val="24"/>
          <w:lang w:eastAsia="ru-RU"/>
        </w:rPr>
        <w:t>Нижнегнутовского</w:t>
      </w:r>
      <w:r w:rsidRPr="00E1655B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 xml:space="preserve"> сельского поселения Чернышковского муниципального района Волгоградской области, также сведений о доходах, расходах, об имуществе, принадлежащем им на праве собственности, и об обязательствах имущественного характера их супруги (супруга) и несовершеннолетних детей, за период с 1 января ____ года по 31 декабря ____ года</w:t>
      </w:r>
      <w:proofErr w:type="gramEnd"/>
    </w:p>
    <w:tbl>
      <w:tblPr>
        <w:tblW w:w="12020" w:type="dxa"/>
        <w:tblInd w:w="-1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2"/>
        <w:gridCol w:w="866"/>
        <w:gridCol w:w="1356"/>
        <w:gridCol w:w="1199"/>
        <w:gridCol w:w="739"/>
        <w:gridCol w:w="943"/>
        <w:gridCol w:w="1017"/>
        <w:gridCol w:w="739"/>
        <w:gridCol w:w="863"/>
        <w:gridCol w:w="992"/>
        <w:gridCol w:w="2094"/>
      </w:tblGrid>
      <w:tr w:rsidR="00FC2ADF" w:rsidRPr="00E1655B" w:rsidTr="00E1655B">
        <w:trPr>
          <w:trHeight w:val="480"/>
        </w:trPr>
        <w:tc>
          <w:tcPr>
            <w:tcW w:w="1212" w:type="dxa"/>
            <w:vMerge w:val="restart"/>
          </w:tcPr>
          <w:p w:rsidR="00FC2ADF" w:rsidRPr="00E1655B" w:rsidRDefault="00FC2ADF" w:rsidP="0069475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E1655B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Фамилия,</w:t>
            </w:r>
          </w:p>
          <w:p w:rsidR="00FC2ADF" w:rsidRPr="00E1655B" w:rsidRDefault="00FC2ADF" w:rsidP="0069475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E1655B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Имя,</w:t>
            </w:r>
          </w:p>
          <w:p w:rsidR="00FC2ADF" w:rsidRPr="00E1655B" w:rsidRDefault="00FC2ADF" w:rsidP="0069475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E1655B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866" w:type="dxa"/>
            <w:vMerge w:val="restart"/>
          </w:tcPr>
          <w:p w:rsidR="00FC2ADF" w:rsidRPr="00E1655B" w:rsidRDefault="00FC2ADF" w:rsidP="006947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proofErr w:type="spellStart"/>
            <w:r w:rsidRPr="00E1655B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Долж</w:t>
            </w:r>
            <w:proofErr w:type="spellEnd"/>
            <w:r w:rsidRPr="00E1655B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-</w:t>
            </w:r>
          </w:p>
          <w:p w:rsidR="00FC2ADF" w:rsidRPr="00E1655B" w:rsidRDefault="00FC2ADF" w:rsidP="006947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proofErr w:type="spellStart"/>
            <w:r w:rsidRPr="00E1655B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ность</w:t>
            </w:r>
            <w:proofErr w:type="spellEnd"/>
          </w:p>
          <w:p w:rsidR="00FC2ADF" w:rsidRPr="00E1655B" w:rsidRDefault="00FC2ADF">
            <w:pP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</w:p>
          <w:p w:rsidR="00FC2ADF" w:rsidRPr="00E1655B" w:rsidRDefault="00FC2ADF" w:rsidP="00E92892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 w:val="restart"/>
          </w:tcPr>
          <w:p w:rsidR="00FC2ADF" w:rsidRPr="00E1655B" w:rsidRDefault="00FC2ADF" w:rsidP="006947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E1655B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Общая</w:t>
            </w:r>
          </w:p>
          <w:p w:rsidR="00FC2ADF" w:rsidRPr="00E1655B" w:rsidRDefault="00694753" w:rsidP="006947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E1655B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с</w:t>
            </w:r>
            <w:r w:rsidR="00FC2ADF" w:rsidRPr="00E1655B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умма</w:t>
            </w:r>
          </w:p>
          <w:p w:rsidR="00FC2ADF" w:rsidRPr="00E1655B" w:rsidRDefault="00694753" w:rsidP="006947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proofErr w:type="spellStart"/>
            <w:r w:rsidRPr="00E1655B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д</w:t>
            </w:r>
            <w:r w:rsidR="00FC2ADF" w:rsidRPr="00E1655B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еклариро</w:t>
            </w:r>
            <w:proofErr w:type="spellEnd"/>
            <w:r w:rsidR="00FC2ADF" w:rsidRPr="00E1655B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-</w:t>
            </w:r>
          </w:p>
          <w:p w:rsidR="00FC2ADF" w:rsidRPr="00E1655B" w:rsidRDefault="00694753" w:rsidP="006947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E1655B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в</w:t>
            </w:r>
            <w:r w:rsidR="00FC2ADF" w:rsidRPr="00E1655B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анного</w:t>
            </w:r>
          </w:p>
          <w:p w:rsidR="00FC2ADF" w:rsidRPr="00E1655B" w:rsidRDefault="00694753" w:rsidP="006947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E1655B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г</w:t>
            </w:r>
            <w:r w:rsidR="00FC2ADF" w:rsidRPr="00E1655B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одового</w:t>
            </w:r>
          </w:p>
          <w:p w:rsidR="00FC2ADF" w:rsidRPr="00E1655B" w:rsidRDefault="00694753" w:rsidP="006947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E1655B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д</w:t>
            </w:r>
            <w:r w:rsidR="00FC2ADF" w:rsidRPr="00E1655B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охода</w:t>
            </w:r>
          </w:p>
          <w:p w:rsidR="00FC2ADF" w:rsidRPr="00E1655B" w:rsidRDefault="00FC2ADF" w:rsidP="006947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E1655B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(руб.)</w:t>
            </w:r>
          </w:p>
          <w:p w:rsidR="00FC2ADF" w:rsidRPr="00E1655B" w:rsidRDefault="00FC2ADF">
            <w:pP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</w:p>
          <w:p w:rsidR="00FC2ADF" w:rsidRPr="00E1655B" w:rsidRDefault="00FC2ADF">
            <w:pP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</w:p>
          <w:p w:rsidR="00FC2ADF" w:rsidRPr="00E1655B" w:rsidRDefault="00FC2ADF" w:rsidP="00E92892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</w:p>
        </w:tc>
        <w:tc>
          <w:tcPr>
            <w:tcW w:w="5500" w:type="dxa"/>
            <w:gridSpan w:val="6"/>
          </w:tcPr>
          <w:p w:rsidR="00FC2ADF" w:rsidRPr="00E1655B" w:rsidRDefault="00FC2ADF" w:rsidP="00694753">
            <w:pPr>
              <w:jc w:val="center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E1655B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Перечень объектов недвижимого имущества</w:t>
            </w:r>
          </w:p>
        </w:tc>
        <w:tc>
          <w:tcPr>
            <w:tcW w:w="992" w:type="dxa"/>
            <w:vMerge w:val="restart"/>
          </w:tcPr>
          <w:p w:rsidR="00FC2ADF" w:rsidRPr="00E1655B" w:rsidRDefault="00FC2ADF" w:rsidP="006947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E1655B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Перечень</w:t>
            </w:r>
          </w:p>
          <w:p w:rsidR="00FC2ADF" w:rsidRPr="00E1655B" w:rsidRDefault="00FC2ADF" w:rsidP="006947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proofErr w:type="spellStart"/>
            <w:r w:rsidRPr="00E1655B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транспор</w:t>
            </w:r>
            <w:proofErr w:type="spellEnd"/>
            <w:r w:rsidRPr="00E1655B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-</w:t>
            </w:r>
          </w:p>
          <w:p w:rsidR="00FC2ADF" w:rsidRPr="00E1655B" w:rsidRDefault="00FC2ADF" w:rsidP="006947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proofErr w:type="spellStart"/>
            <w:r w:rsidRPr="00E1655B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тных</w:t>
            </w:r>
            <w:proofErr w:type="spellEnd"/>
          </w:p>
          <w:p w:rsidR="00FC2ADF" w:rsidRPr="00E1655B" w:rsidRDefault="00FC2ADF" w:rsidP="006947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E1655B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средств,</w:t>
            </w:r>
          </w:p>
          <w:p w:rsidR="00FC2ADF" w:rsidRPr="00E1655B" w:rsidRDefault="00FC2ADF" w:rsidP="006947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proofErr w:type="spellStart"/>
            <w:r w:rsidRPr="00E1655B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принад</w:t>
            </w:r>
            <w:proofErr w:type="spellEnd"/>
            <w:r w:rsidRPr="00E1655B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-</w:t>
            </w:r>
          </w:p>
          <w:p w:rsidR="00FC2ADF" w:rsidRPr="00E1655B" w:rsidRDefault="00FC2ADF" w:rsidP="006947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proofErr w:type="gramStart"/>
            <w:r w:rsidRPr="00E1655B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лежащих</w:t>
            </w:r>
            <w:proofErr w:type="gramEnd"/>
          </w:p>
          <w:p w:rsidR="00FC2ADF" w:rsidRPr="00E1655B" w:rsidRDefault="00FC2ADF" w:rsidP="006947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E1655B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на праве</w:t>
            </w:r>
          </w:p>
          <w:p w:rsidR="00FC2ADF" w:rsidRPr="00E1655B" w:rsidRDefault="00FC2ADF" w:rsidP="006947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proofErr w:type="spellStart"/>
            <w:r w:rsidRPr="00E1655B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собст</w:t>
            </w:r>
            <w:proofErr w:type="spellEnd"/>
            <w:r w:rsidRPr="00E1655B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-</w:t>
            </w:r>
          </w:p>
          <w:p w:rsidR="00FC2ADF" w:rsidRPr="00E1655B" w:rsidRDefault="00FC2ADF" w:rsidP="006947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E1655B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венно-</w:t>
            </w:r>
          </w:p>
          <w:p w:rsidR="00FC2ADF" w:rsidRPr="00E1655B" w:rsidRDefault="00FC2ADF" w:rsidP="006947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proofErr w:type="spellStart"/>
            <w:r w:rsidRPr="00E1655B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сти</w:t>
            </w:r>
            <w:proofErr w:type="spellEnd"/>
          </w:p>
          <w:p w:rsidR="00FC2ADF" w:rsidRPr="00E1655B" w:rsidRDefault="00FC2ADF" w:rsidP="006947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proofErr w:type="gramStart"/>
            <w:r w:rsidRPr="00E1655B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(вид,</w:t>
            </w:r>
            <w:proofErr w:type="gramEnd"/>
          </w:p>
          <w:p w:rsidR="00FC2ADF" w:rsidRPr="00E1655B" w:rsidRDefault="00FC2ADF" w:rsidP="006947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E1655B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марка)</w:t>
            </w:r>
          </w:p>
          <w:p w:rsidR="00FC2ADF" w:rsidRPr="00E1655B" w:rsidRDefault="00FC2ADF">
            <w:pP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</w:p>
          <w:p w:rsidR="00FC2ADF" w:rsidRPr="00E1655B" w:rsidRDefault="00FC2ADF">
            <w:pP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</w:p>
          <w:p w:rsidR="00FC2ADF" w:rsidRPr="00E1655B" w:rsidRDefault="00FC2ADF">
            <w:pP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</w:p>
          <w:p w:rsidR="00FC2ADF" w:rsidRPr="00E1655B" w:rsidRDefault="00FC2ADF">
            <w:pP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</w:p>
          <w:p w:rsidR="00FC2ADF" w:rsidRPr="00E1655B" w:rsidRDefault="00FC2ADF">
            <w:pP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</w:p>
          <w:p w:rsidR="00FC2ADF" w:rsidRPr="00E1655B" w:rsidRDefault="00FC2ADF">
            <w:pP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</w:p>
          <w:p w:rsidR="00FC2ADF" w:rsidRPr="00E1655B" w:rsidRDefault="00FC2ADF" w:rsidP="00E92892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 w:val="restart"/>
          </w:tcPr>
          <w:p w:rsidR="00FC2ADF" w:rsidRPr="00E1655B" w:rsidRDefault="00FC2ADF" w:rsidP="00FC2ADF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E1655B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Сведения об источниках</w:t>
            </w:r>
          </w:p>
          <w:p w:rsidR="00FC2ADF" w:rsidRPr="00E1655B" w:rsidRDefault="00FC2ADF" w:rsidP="00FC2ADF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E1655B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получения</w:t>
            </w:r>
          </w:p>
          <w:p w:rsidR="00FC2ADF" w:rsidRPr="00E1655B" w:rsidRDefault="00FC2ADF" w:rsidP="00FC2ADF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E1655B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средств, за счет которых совершена сделка по </w:t>
            </w:r>
            <w:proofErr w:type="spellStart"/>
            <w:r w:rsidRPr="00E1655B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приобрете</w:t>
            </w:r>
            <w:proofErr w:type="spellEnd"/>
            <w:r w:rsidRPr="00E1655B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-</w:t>
            </w:r>
          </w:p>
          <w:p w:rsidR="00FC2ADF" w:rsidRPr="00E1655B" w:rsidRDefault="00FC2ADF" w:rsidP="00FC2ADF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proofErr w:type="spellStart"/>
            <w:r w:rsidRPr="00E1655B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нию</w:t>
            </w:r>
            <w:proofErr w:type="spellEnd"/>
            <w:r w:rsidRPr="00E1655B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 земельного</w:t>
            </w:r>
          </w:p>
          <w:p w:rsidR="00FC2ADF" w:rsidRPr="00E1655B" w:rsidRDefault="00FC2ADF" w:rsidP="00FC2ADF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E1655B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участка, другого объекта недвижимого имущества, транспорт-</w:t>
            </w:r>
          </w:p>
          <w:p w:rsidR="00FC2ADF" w:rsidRPr="00E1655B" w:rsidRDefault="00FC2ADF" w:rsidP="00FC2ADF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1655B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ного</w:t>
            </w:r>
            <w:proofErr w:type="spellEnd"/>
            <w:r w:rsidRPr="00E1655B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 средства, ценных бумаг, акций (долей участия, паев в уставных (складочных) капиталах </w:t>
            </w:r>
            <w:proofErr w:type="gramEnd"/>
          </w:p>
        </w:tc>
      </w:tr>
      <w:tr w:rsidR="00694753" w:rsidRPr="00E1655B" w:rsidTr="00E1655B">
        <w:trPr>
          <w:trHeight w:val="820"/>
        </w:trPr>
        <w:tc>
          <w:tcPr>
            <w:tcW w:w="1212" w:type="dxa"/>
            <w:vMerge/>
          </w:tcPr>
          <w:p w:rsidR="00FC2ADF" w:rsidRPr="00E1655B" w:rsidRDefault="00FC2ADF" w:rsidP="00E92892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Merge/>
          </w:tcPr>
          <w:p w:rsidR="00FC2ADF" w:rsidRPr="00E1655B" w:rsidRDefault="00FC2ADF">
            <w:pP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</w:tcPr>
          <w:p w:rsidR="00FC2ADF" w:rsidRPr="00E1655B" w:rsidRDefault="00FC2ADF">
            <w:pP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</w:p>
        </w:tc>
        <w:tc>
          <w:tcPr>
            <w:tcW w:w="2881" w:type="dxa"/>
            <w:gridSpan w:val="3"/>
          </w:tcPr>
          <w:p w:rsidR="00FC2ADF" w:rsidRPr="00E1655B" w:rsidRDefault="00FC2ADF" w:rsidP="006947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proofErr w:type="gramStart"/>
            <w:r w:rsidRPr="00E1655B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Принадлежащих</w:t>
            </w:r>
            <w:proofErr w:type="gramEnd"/>
            <w:r w:rsidRPr="00E1655B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 на праве</w:t>
            </w:r>
          </w:p>
          <w:p w:rsidR="00FC2ADF" w:rsidRPr="00E1655B" w:rsidRDefault="00FC2ADF" w:rsidP="006947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E1655B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2619" w:type="dxa"/>
            <w:gridSpan w:val="3"/>
          </w:tcPr>
          <w:p w:rsidR="00FC2ADF" w:rsidRPr="00E1655B" w:rsidRDefault="00FC2ADF" w:rsidP="006947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proofErr w:type="gramStart"/>
            <w:r w:rsidRPr="00E1655B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Находящихся</w:t>
            </w:r>
            <w:proofErr w:type="gramEnd"/>
            <w:r w:rsidRPr="00E1655B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 в пользовании</w:t>
            </w:r>
          </w:p>
        </w:tc>
        <w:tc>
          <w:tcPr>
            <w:tcW w:w="992" w:type="dxa"/>
            <w:vMerge/>
          </w:tcPr>
          <w:p w:rsidR="00FC2ADF" w:rsidRPr="00E1655B" w:rsidRDefault="00FC2ADF">
            <w:pP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</w:tcPr>
          <w:p w:rsidR="00FC2ADF" w:rsidRPr="00E1655B" w:rsidRDefault="00FC2ADF" w:rsidP="00FC2ADF">
            <w:pPr>
              <w:jc w:val="center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  <w:tr w:rsidR="00694753" w:rsidRPr="00E1655B" w:rsidTr="00E1655B">
        <w:trPr>
          <w:trHeight w:val="5475"/>
        </w:trPr>
        <w:tc>
          <w:tcPr>
            <w:tcW w:w="1212" w:type="dxa"/>
            <w:vMerge/>
          </w:tcPr>
          <w:p w:rsidR="00FC2ADF" w:rsidRPr="00E1655B" w:rsidRDefault="00FC2ADF" w:rsidP="00E92892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Merge/>
          </w:tcPr>
          <w:p w:rsidR="00FC2ADF" w:rsidRPr="00E1655B" w:rsidRDefault="00FC2ADF">
            <w:pP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</w:tcPr>
          <w:p w:rsidR="00FC2ADF" w:rsidRPr="00E1655B" w:rsidRDefault="00FC2ADF">
            <w:pP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</w:tcPr>
          <w:p w:rsidR="00FC2ADF" w:rsidRPr="00E1655B" w:rsidRDefault="00FC2ADF" w:rsidP="006947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E1655B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Вид</w:t>
            </w:r>
          </w:p>
          <w:p w:rsidR="00FC2ADF" w:rsidRPr="00E1655B" w:rsidRDefault="00694753" w:rsidP="006947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E1655B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о</w:t>
            </w:r>
            <w:r w:rsidR="00FC2ADF" w:rsidRPr="00E1655B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бъекта</w:t>
            </w:r>
          </w:p>
          <w:p w:rsidR="00FC2ADF" w:rsidRPr="00E1655B" w:rsidRDefault="00694753" w:rsidP="006947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proofErr w:type="spellStart"/>
            <w:r w:rsidRPr="00E1655B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н</w:t>
            </w:r>
            <w:r w:rsidR="00FC2ADF" w:rsidRPr="00E1655B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едвижи</w:t>
            </w:r>
            <w:proofErr w:type="spellEnd"/>
            <w:r w:rsidR="00FC2ADF" w:rsidRPr="00E1655B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-</w:t>
            </w:r>
          </w:p>
          <w:p w:rsidR="00FC2ADF" w:rsidRPr="00E1655B" w:rsidRDefault="00694753" w:rsidP="006947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proofErr w:type="spellStart"/>
            <w:r w:rsidRPr="00E1655B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м</w:t>
            </w:r>
            <w:r w:rsidR="00FC2ADF" w:rsidRPr="00E1655B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ого</w:t>
            </w:r>
            <w:proofErr w:type="spellEnd"/>
          </w:p>
          <w:p w:rsidR="00FC2ADF" w:rsidRPr="00E1655B" w:rsidRDefault="00694753" w:rsidP="006947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proofErr w:type="spellStart"/>
            <w:r w:rsidRPr="00E1655B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и</w:t>
            </w:r>
            <w:r w:rsidR="00FC2ADF" w:rsidRPr="00E1655B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мущест</w:t>
            </w:r>
            <w:proofErr w:type="spellEnd"/>
            <w:r w:rsidR="00FC2ADF" w:rsidRPr="00E1655B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-</w:t>
            </w:r>
          </w:p>
          <w:p w:rsidR="00FC2ADF" w:rsidRPr="00E1655B" w:rsidRDefault="00FC2ADF" w:rsidP="006947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proofErr w:type="spellStart"/>
            <w:r w:rsidRPr="00E1655B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ва</w:t>
            </w:r>
            <w:proofErr w:type="spellEnd"/>
          </w:p>
          <w:p w:rsidR="00FC2ADF" w:rsidRPr="00E1655B" w:rsidRDefault="00FC2ADF">
            <w:pP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</w:p>
          <w:p w:rsidR="00FC2ADF" w:rsidRPr="00E1655B" w:rsidRDefault="00FC2ADF">
            <w:pP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</w:p>
          <w:p w:rsidR="00FC2ADF" w:rsidRPr="00E1655B" w:rsidRDefault="00FC2ADF">
            <w:pP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</w:p>
          <w:p w:rsidR="00FC2ADF" w:rsidRPr="00E1655B" w:rsidRDefault="00FC2ADF">
            <w:pP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</w:p>
          <w:p w:rsidR="00FC2ADF" w:rsidRPr="00E1655B" w:rsidRDefault="00FC2ADF">
            <w:pP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</w:p>
          <w:p w:rsidR="00FC2ADF" w:rsidRPr="00E1655B" w:rsidRDefault="00FC2ADF">
            <w:pP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</w:p>
          <w:p w:rsidR="00FC2ADF" w:rsidRPr="00E1655B" w:rsidRDefault="00FC2ADF" w:rsidP="00E92892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</w:tcPr>
          <w:p w:rsidR="00FC2ADF" w:rsidRPr="00E1655B" w:rsidRDefault="00FC2ADF" w:rsidP="006947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proofErr w:type="spellStart"/>
            <w:r w:rsidRPr="00E1655B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Пло</w:t>
            </w:r>
            <w:proofErr w:type="spellEnd"/>
            <w:r w:rsidRPr="00E1655B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-</w:t>
            </w:r>
          </w:p>
          <w:p w:rsidR="00FC2ADF" w:rsidRPr="00E1655B" w:rsidRDefault="00FC2ADF" w:rsidP="006947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proofErr w:type="spellStart"/>
            <w:r w:rsidRPr="00E1655B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щадь</w:t>
            </w:r>
            <w:proofErr w:type="spellEnd"/>
          </w:p>
          <w:p w:rsidR="00FC2ADF" w:rsidRPr="00E1655B" w:rsidRDefault="00FC2ADF">
            <w:pP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</w:p>
          <w:p w:rsidR="00FC2ADF" w:rsidRPr="00E1655B" w:rsidRDefault="00FC2ADF">
            <w:pP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</w:p>
          <w:p w:rsidR="00FC2ADF" w:rsidRPr="00E1655B" w:rsidRDefault="00FC2ADF">
            <w:pP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</w:p>
          <w:p w:rsidR="00FC2ADF" w:rsidRPr="00E1655B" w:rsidRDefault="00FC2ADF">
            <w:pP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</w:p>
          <w:p w:rsidR="00FC2ADF" w:rsidRPr="00E1655B" w:rsidRDefault="00FC2ADF">
            <w:pP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</w:p>
          <w:p w:rsidR="00FC2ADF" w:rsidRPr="00E1655B" w:rsidRDefault="00FC2ADF">
            <w:pP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</w:p>
          <w:p w:rsidR="00FC2ADF" w:rsidRPr="00E1655B" w:rsidRDefault="00FC2ADF">
            <w:pP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</w:p>
          <w:p w:rsidR="00FC2ADF" w:rsidRPr="00E1655B" w:rsidRDefault="00FC2ADF">
            <w:pP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</w:p>
          <w:p w:rsidR="00FC2ADF" w:rsidRPr="00E1655B" w:rsidRDefault="00FC2ADF">
            <w:pP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</w:p>
          <w:p w:rsidR="00FC2ADF" w:rsidRPr="00E1655B" w:rsidRDefault="00FC2ADF" w:rsidP="00E92892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</w:tcPr>
          <w:p w:rsidR="00FC2ADF" w:rsidRPr="00E1655B" w:rsidRDefault="00FC2ADF" w:rsidP="006947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E1655B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Страна</w:t>
            </w:r>
          </w:p>
          <w:p w:rsidR="00FC2ADF" w:rsidRPr="00E1655B" w:rsidRDefault="00694753" w:rsidP="006947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proofErr w:type="spellStart"/>
            <w:r w:rsidRPr="00E1655B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р</w:t>
            </w:r>
            <w:r w:rsidR="00FC2ADF" w:rsidRPr="00E1655B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аспо</w:t>
            </w:r>
            <w:proofErr w:type="spellEnd"/>
            <w:r w:rsidR="00FC2ADF" w:rsidRPr="00E1655B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-</w:t>
            </w:r>
          </w:p>
          <w:p w:rsidR="00FC2ADF" w:rsidRPr="00E1655B" w:rsidRDefault="00FC2ADF" w:rsidP="006947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proofErr w:type="spellStart"/>
            <w:r w:rsidRPr="00E1655B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жения</w:t>
            </w:r>
            <w:proofErr w:type="spellEnd"/>
          </w:p>
          <w:p w:rsidR="00FC2ADF" w:rsidRPr="00E1655B" w:rsidRDefault="00FC2ADF">
            <w:pP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</w:p>
          <w:p w:rsidR="00FC2ADF" w:rsidRPr="00E1655B" w:rsidRDefault="00FC2ADF">
            <w:pP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</w:p>
          <w:p w:rsidR="00FC2ADF" w:rsidRPr="00E1655B" w:rsidRDefault="00FC2ADF">
            <w:pP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</w:p>
          <w:p w:rsidR="00FC2ADF" w:rsidRPr="00E1655B" w:rsidRDefault="00FC2ADF">
            <w:pP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</w:p>
          <w:p w:rsidR="00FC2ADF" w:rsidRPr="00E1655B" w:rsidRDefault="00FC2ADF">
            <w:pP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</w:p>
          <w:p w:rsidR="00FC2ADF" w:rsidRPr="00E1655B" w:rsidRDefault="00FC2ADF">
            <w:pP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</w:p>
          <w:p w:rsidR="00FC2ADF" w:rsidRPr="00E1655B" w:rsidRDefault="00FC2ADF">
            <w:pP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</w:p>
          <w:p w:rsidR="00FC2ADF" w:rsidRPr="00E1655B" w:rsidRDefault="00FC2ADF">
            <w:pP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</w:p>
          <w:p w:rsidR="00FC2ADF" w:rsidRPr="00E1655B" w:rsidRDefault="00FC2ADF">
            <w:pP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</w:p>
          <w:p w:rsidR="00FC2ADF" w:rsidRPr="00E1655B" w:rsidRDefault="00FC2ADF" w:rsidP="00E92892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</w:tcPr>
          <w:p w:rsidR="00FC2ADF" w:rsidRPr="00E1655B" w:rsidRDefault="00FC2ADF" w:rsidP="006947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E1655B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Вид</w:t>
            </w:r>
          </w:p>
          <w:p w:rsidR="00FC2ADF" w:rsidRPr="00E1655B" w:rsidRDefault="00694753" w:rsidP="006947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E1655B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о</w:t>
            </w:r>
            <w:r w:rsidR="00FC2ADF" w:rsidRPr="00E1655B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бъекта</w:t>
            </w:r>
          </w:p>
          <w:p w:rsidR="00FC2ADF" w:rsidRPr="00E1655B" w:rsidRDefault="00694753" w:rsidP="006947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proofErr w:type="spellStart"/>
            <w:r w:rsidRPr="00E1655B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н</w:t>
            </w:r>
            <w:r w:rsidR="00FC2ADF" w:rsidRPr="00E1655B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едви</w:t>
            </w:r>
            <w:proofErr w:type="spellEnd"/>
            <w:r w:rsidR="00FC2ADF" w:rsidRPr="00E1655B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-</w:t>
            </w:r>
          </w:p>
          <w:p w:rsidR="00FC2ADF" w:rsidRPr="00E1655B" w:rsidRDefault="00694753" w:rsidP="006947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proofErr w:type="spellStart"/>
            <w:r w:rsidRPr="00E1655B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ж</w:t>
            </w:r>
            <w:r w:rsidR="00FC2ADF" w:rsidRPr="00E1655B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имого</w:t>
            </w:r>
            <w:proofErr w:type="spellEnd"/>
          </w:p>
          <w:p w:rsidR="00FC2ADF" w:rsidRPr="00E1655B" w:rsidRDefault="00694753" w:rsidP="006947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proofErr w:type="spellStart"/>
            <w:r w:rsidRPr="00E1655B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и</w:t>
            </w:r>
            <w:r w:rsidR="00FC2ADF" w:rsidRPr="00E1655B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муще</w:t>
            </w:r>
            <w:proofErr w:type="spellEnd"/>
            <w:r w:rsidR="00FC2ADF" w:rsidRPr="00E1655B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-</w:t>
            </w:r>
          </w:p>
          <w:p w:rsidR="00FC2ADF" w:rsidRPr="00E1655B" w:rsidRDefault="00FC2ADF" w:rsidP="006947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proofErr w:type="spellStart"/>
            <w:r w:rsidRPr="00E1655B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ства</w:t>
            </w:r>
            <w:proofErr w:type="spellEnd"/>
          </w:p>
          <w:p w:rsidR="00FC2ADF" w:rsidRPr="00E1655B" w:rsidRDefault="00FC2ADF" w:rsidP="006947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</w:p>
          <w:p w:rsidR="00FC2ADF" w:rsidRPr="00E1655B" w:rsidRDefault="00FC2ADF" w:rsidP="006947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</w:p>
          <w:p w:rsidR="00FC2ADF" w:rsidRPr="00E1655B" w:rsidRDefault="00FC2ADF" w:rsidP="006947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</w:p>
          <w:p w:rsidR="00FC2ADF" w:rsidRPr="00E1655B" w:rsidRDefault="00FC2ADF" w:rsidP="006947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</w:p>
          <w:p w:rsidR="00FC2ADF" w:rsidRPr="00E1655B" w:rsidRDefault="00FC2ADF" w:rsidP="006947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</w:p>
          <w:p w:rsidR="00FC2ADF" w:rsidRPr="00E1655B" w:rsidRDefault="00FC2ADF" w:rsidP="006947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</w:p>
          <w:p w:rsidR="00FC2ADF" w:rsidRPr="00E1655B" w:rsidRDefault="00FC2ADF" w:rsidP="006947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</w:p>
          <w:p w:rsidR="00FC2ADF" w:rsidRPr="00E1655B" w:rsidRDefault="00FC2ADF" w:rsidP="0069475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</w:tcPr>
          <w:p w:rsidR="00FC2ADF" w:rsidRPr="00E1655B" w:rsidRDefault="00FC2ADF" w:rsidP="0069475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proofErr w:type="spellStart"/>
            <w:r w:rsidRPr="00E1655B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Пло</w:t>
            </w:r>
            <w:proofErr w:type="spellEnd"/>
            <w:r w:rsidRPr="00E1655B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-</w:t>
            </w:r>
          </w:p>
          <w:p w:rsidR="00FC2ADF" w:rsidRPr="00E1655B" w:rsidRDefault="00FC2ADF" w:rsidP="0069475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proofErr w:type="spellStart"/>
            <w:r w:rsidRPr="00E1655B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щадь</w:t>
            </w:r>
            <w:proofErr w:type="spellEnd"/>
          </w:p>
        </w:tc>
        <w:tc>
          <w:tcPr>
            <w:tcW w:w="863" w:type="dxa"/>
          </w:tcPr>
          <w:p w:rsidR="00FC2ADF" w:rsidRPr="00E1655B" w:rsidRDefault="00FC2ADF" w:rsidP="006947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E1655B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Страна</w:t>
            </w:r>
          </w:p>
          <w:p w:rsidR="00FC2ADF" w:rsidRPr="00E1655B" w:rsidRDefault="00694753" w:rsidP="006947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proofErr w:type="spellStart"/>
            <w:r w:rsidRPr="00E1655B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р</w:t>
            </w:r>
            <w:r w:rsidR="00FC2ADF" w:rsidRPr="00E1655B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аспо</w:t>
            </w:r>
            <w:r w:rsidRPr="00E1655B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ло</w:t>
            </w:r>
            <w:proofErr w:type="spellEnd"/>
            <w:r w:rsidR="00FC2ADF" w:rsidRPr="00E1655B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-</w:t>
            </w:r>
          </w:p>
          <w:p w:rsidR="00FC2ADF" w:rsidRPr="00E1655B" w:rsidRDefault="00FC2ADF" w:rsidP="006947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proofErr w:type="spellStart"/>
            <w:r w:rsidRPr="00E1655B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жения</w:t>
            </w:r>
            <w:proofErr w:type="spellEnd"/>
          </w:p>
          <w:p w:rsidR="00FC2ADF" w:rsidRPr="00E1655B" w:rsidRDefault="00FC2ADF" w:rsidP="00FC2ADF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FC2ADF" w:rsidRPr="00E1655B" w:rsidRDefault="00FC2ADF">
            <w:pP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</w:tcPr>
          <w:p w:rsidR="00FC2ADF" w:rsidRPr="00E1655B" w:rsidRDefault="00FC2ADF" w:rsidP="00FC2ADF">
            <w:pPr>
              <w:jc w:val="center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</w:p>
        </w:tc>
      </w:tr>
    </w:tbl>
    <w:p w:rsidR="00876319" w:rsidRPr="00E1655B" w:rsidRDefault="00876319" w:rsidP="00876319">
      <w:pPr>
        <w:spacing w:before="195" w:after="0" w:line="19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</w:p>
    <w:sectPr w:rsidR="00876319" w:rsidRPr="00E16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A47"/>
    <w:rsid w:val="000220CF"/>
    <w:rsid w:val="00106BE3"/>
    <w:rsid w:val="003227CB"/>
    <w:rsid w:val="00322855"/>
    <w:rsid w:val="00694753"/>
    <w:rsid w:val="006A4A47"/>
    <w:rsid w:val="00876319"/>
    <w:rsid w:val="00A765CF"/>
    <w:rsid w:val="00AE03E8"/>
    <w:rsid w:val="00BF0B28"/>
    <w:rsid w:val="00D76753"/>
    <w:rsid w:val="00E03D5A"/>
    <w:rsid w:val="00E1655B"/>
    <w:rsid w:val="00E92892"/>
    <w:rsid w:val="00EE5E7B"/>
    <w:rsid w:val="00FC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3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22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20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3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22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20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8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2016-04-19T12:42:00Z</cp:lastPrinted>
  <dcterms:created xsi:type="dcterms:W3CDTF">2016-04-05T05:53:00Z</dcterms:created>
  <dcterms:modified xsi:type="dcterms:W3CDTF">2016-05-18T07:06:00Z</dcterms:modified>
</cp:coreProperties>
</file>