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62" w:rsidRPr="00AB5E17" w:rsidRDefault="008E6662" w:rsidP="008E6662">
      <w:pPr>
        <w:pStyle w:val="a3"/>
        <w:spacing w:before="0" w:beforeAutospacing="0" w:after="0" w:afterAutospacing="0"/>
        <w:jc w:val="center"/>
        <w:rPr>
          <w:rStyle w:val="a4"/>
          <w:color w:val="303F50"/>
          <w:sz w:val="28"/>
          <w:szCs w:val="28"/>
        </w:rPr>
      </w:pPr>
      <w:r w:rsidRPr="00AB5E17">
        <w:rPr>
          <w:rStyle w:val="a4"/>
          <w:color w:val="303F50"/>
          <w:sz w:val="28"/>
          <w:szCs w:val="28"/>
        </w:rPr>
        <w:t>СОВЕТА ДЕПУТАТОВ</w:t>
      </w:r>
    </w:p>
    <w:p w:rsidR="008E6662" w:rsidRPr="00AB5E17" w:rsidRDefault="008E6662" w:rsidP="008E6662">
      <w:pPr>
        <w:pStyle w:val="a3"/>
        <w:spacing w:before="0" w:beforeAutospacing="0" w:after="0" w:afterAutospacing="0"/>
        <w:jc w:val="center"/>
        <w:rPr>
          <w:rStyle w:val="a4"/>
          <w:color w:val="303F50"/>
          <w:sz w:val="28"/>
          <w:szCs w:val="28"/>
        </w:rPr>
      </w:pPr>
      <w:r w:rsidRPr="00AB5E17">
        <w:rPr>
          <w:rStyle w:val="a4"/>
          <w:color w:val="303F50"/>
          <w:sz w:val="28"/>
          <w:szCs w:val="28"/>
        </w:rPr>
        <w:t>НИЖНЕГНУТОВСКОГО СЕЛЬСКОГО ПОСЕЛЕНИЯ</w:t>
      </w:r>
    </w:p>
    <w:p w:rsidR="008E6662" w:rsidRPr="00AB5E17" w:rsidRDefault="008E6662" w:rsidP="008E6662">
      <w:pPr>
        <w:pStyle w:val="a3"/>
        <w:spacing w:before="0" w:beforeAutospacing="0" w:after="0" w:afterAutospacing="0"/>
        <w:jc w:val="center"/>
        <w:rPr>
          <w:rStyle w:val="a4"/>
          <w:color w:val="303F50"/>
          <w:sz w:val="28"/>
          <w:szCs w:val="28"/>
        </w:rPr>
      </w:pPr>
      <w:r w:rsidRPr="00AB5E17">
        <w:rPr>
          <w:rStyle w:val="a4"/>
          <w:color w:val="303F50"/>
          <w:sz w:val="28"/>
          <w:szCs w:val="28"/>
        </w:rPr>
        <w:t>ЧЕРНЫШКОВСКОГО МУНИЦИПАЛЬНОГО РАЙОНА</w:t>
      </w:r>
    </w:p>
    <w:p w:rsidR="008E6662" w:rsidRPr="00AB5E17" w:rsidRDefault="008E6662" w:rsidP="00AB5E17">
      <w:pPr>
        <w:pStyle w:val="a3"/>
        <w:pBdr>
          <w:bottom w:val="single" w:sz="6" w:space="1" w:color="auto"/>
        </w:pBdr>
        <w:spacing w:before="0" w:beforeAutospacing="0" w:after="0" w:afterAutospacing="0"/>
        <w:jc w:val="center"/>
        <w:rPr>
          <w:rStyle w:val="a4"/>
          <w:color w:val="303F50"/>
          <w:sz w:val="28"/>
          <w:szCs w:val="28"/>
        </w:rPr>
      </w:pPr>
      <w:r w:rsidRPr="00AB5E17">
        <w:rPr>
          <w:rStyle w:val="a4"/>
          <w:color w:val="303F50"/>
          <w:sz w:val="28"/>
          <w:szCs w:val="28"/>
        </w:rPr>
        <w:t>ВОЛГОГРАДСКОЙ ОБЛАСТИ</w:t>
      </w:r>
    </w:p>
    <w:p w:rsidR="008E6662" w:rsidRPr="00AB5E17" w:rsidRDefault="008E6662" w:rsidP="008E6662">
      <w:pPr>
        <w:pStyle w:val="a3"/>
        <w:spacing w:before="195" w:beforeAutospacing="0" w:after="195" w:afterAutospacing="0"/>
        <w:jc w:val="center"/>
        <w:rPr>
          <w:color w:val="000000" w:themeColor="text1"/>
          <w:sz w:val="28"/>
          <w:szCs w:val="28"/>
        </w:rPr>
      </w:pPr>
      <w:r w:rsidRPr="00AB5E17">
        <w:rPr>
          <w:rStyle w:val="a4"/>
          <w:color w:val="000000" w:themeColor="text1"/>
          <w:sz w:val="28"/>
          <w:szCs w:val="28"/>
        </w:rPr>
        <w:t>РЕШЕНИЕ</w:t>
      </w:r>
    </w:p>
    <w:p w:rsidR="008E6662" w:rsidRPr="00AB5E17" w:rsidRDefault="008E6662" w:rsidP="008E6662">
      <w:pPr>
        <w:pStyle w:val="a3"/>
        <w:spacing w:before="195" w:beforeAutospacing="0" w:after="195" w:afterAutospacing="0"/>
        <w:jc w:val="center"/>
        <w:rPr>
          <w:color w:val="000000" w:themeColor="text1"/>
          <w:sz w:val="28"/>
          <w:szCs w:val="28"/>
        </w:rPr>
      </w:pPr>
      <w:r w:rsidRPr="00AB5E17">
        <w:rPr>
          <w:rStyle w:val="a4"/>
          <w:color w:val="000000" w:themeColor="text1"/>
          <w:sz w:val="28"/>
          <w:szCs w:val="28"/>
        </w:rPr>
        <w:t>Об установлении размера стоимости движимого имущества подлежащего учету в реестре муниципального имущества Нижнегнутовского сельского поселения Чернышковского муниципального района Волгоградской области</w:t>
      </w:r>
    </w:p>
    <w:p w:rsidR="008E6662" w:rsidRPr="00AB5E17" w:rsidRDefault="008E6662" w:rsidP="008E6662">
      <w:pPr>
        <w:pStyle w:val="a3"/>
        <w:spacing w:before="195" w:beforeAutospacing="0" w:after="195" w:afterAutospacing="0"/>
        <w:jc w:val="center"/>
        <w:rPr>
          <w:color w:val="000000" w:themeColor="text1"/>
          <w:sz w:val="28"/>
          <w:szCs w:val="28"/>
        </w:rPr>
      </w:pPr>
      <w:r w:rsidRPr="00AB5E17">
        <w:rPr>
          <w:color w:val="000000" w:themeColor="text1"/>
          <w:sz w:val="28"/>
          <w:szCs w:val="28"/>
        </w:rPr>
        <w:t xml:space="preserve">Принято Советом депутатов Нижнегнутовского сельского поселения Чернышковского муниципального района  </w:t>
      </w:r>
      <w:r w:rsidR="00AB5E17" w:rsidRPr="00AB5E17">
        <w:rPr>
          <w:color w:val="000000" w:themeColor="text1"/>
          <w:sz w:val="28"/>
          <w:szCs w:val="28"/>
        </w:rPr>
        <w:t xml:space="preserve">28 сентября </w:t>
      </w:r>
      <w:r w:rsidRPr="00AB5E17">
        <w:rPr>
          <w:color w:val="000000" w:themeColor="text1"/>
          <w:sz w:val="28"/>
          <w:szCs w:val="28"/>
        </w:rPr>
        <w:t>2018 года</w:t>
      </w:r>
    </w:p>
    <w:p w:rsidR="008E6662" w:rsidRPr="00AB5E17" w:rsidRDefault="008E6662" w:rsidP="008E6662">
      <w:pPr>
        <w:pStyle w:val="a3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AB5E17">
        <w:rPr>
          <w:color w:val="000000" w:themeColor="text1"/>
          <w:sz w:val="28"/>
          <w:szCs w:val="28"/>
        </w:rPr>
        <w:t> В соответствии с Федеральным законом от 06.10.2003 N 131-ФЗ 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имущества", руководствуясь Уставом Нижнегнутовского сельского поселения Чернышковского муниципального района,</w:t>
      </w:r>
    </w:p>
    <w:p w:rsidR="008E6662" w:rsidRPr="00AB5E17" w:rsidRDefault="008E6662" w:rsidP="008E6662">
      <w:pPr>
        <w:pStyle w:val="a3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AB5E17">
        <w:rPr>
          <w:color w:val="000000" w:themeColor="text1"/>
          <w:sz w:val="28"/>
          <w:szCs w:val="28"/>
        </w:rPr>
        <w:t> </w:t>
      </w:r>
      <w:r w:rsidR="00AB5E17" w:rsidRPr="00AB5E17">
        <w:rPr>
          <w:color w:val="000000" w:themeColor="text1"/>
          <w:sz w:val="28"/>
          <w:szCs w:val="28"/>
        </w:rPr>
        <w:t xml:space="preserve">  </w:t>
      </w:r>
      <w:r w:rsidRPr="00AB5E17">
        <w:rPr>
          <w:rStyle w:val="a4"/>
          <w:color w:val="000000" w:themeColor="text1"/>
          <w:sz w:val="28"/>
          <w:szCs w:val="28"/>
        </w:rPr>
        <w:t>Совет депутатов Нижнегнутовского сельского поселения Чернышковского муниципального района Волгоградской области решил:</w:t>
      </w:r>
    </w:p>
    <w:p w:rsidR="008E6662" w:rsidRPr="00AB5E17" w:rsidRDefault="008E6662" w:rsidP="008E6662">
      <w:pPr>
        <w:pStyle w:val="a3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AB5E17">
        <w:rPr>
          <w:color w:val="000000" w:themeColor="text1"/>
          <w:sz w:val="28"/>
          <w:szCs w:val="28"/>
        </w:rPr>
        <w:t xml:space="preserve">    </w:t>
      </w:r>
      <w:proofErr w:type="gramStart"/>
      <w:r w:rsidRPr="00AB5E17">
        <w:rPr>
          <w:color w:val="000000" w:themeColor="text1"/>
          <w:sz w:val="28"/>
          <w:szCs w:val="28"/>
        </w:rPr>
        <w:t>Установить, что в реестре муниципальной собственности Нижнегнутовского сельского поселения Чернышковского муниципального района Волгоградской области учитывается движимое либо иное не относящееся к недвижимости имущество, размер первоначальной (балансовой) стоимости которого превышает 10 000 рублей, за исключением акций, долей (вкладов) в уставном капитале хозяйственного общества или товарищества, которые подлежат учету в Реестре вне зависимости от стоимости.</w:t>
      </w:r>
      <w:proofErr w:type="gramEnd"/>
    </w:p>
    <w:p w:rsidR="00AB5E17" w:rsidRPr="00AB5E17" w:rsidRDefault="008E6662" w:rsidP="008E6662">
      <w:pPr>
        <w:pStyle w:val="a3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AB5E17">
        <w:rPr>
          <w:color w:val="000000" w:themeColor="text1"/>
          <w:sz w:val="28"/>
          <w:szCs w:val="28"/>
        </w:rPr>
        <w:t> 2.Настоящее решение вступает в силу с момента подписания и подлежит официальному обнародованию.</w:t>
      </w:r>
    </w:p>
    <w:p w:rsidR="00AB5E17" w:rsidRPr="00AB5E17" w:rsidRDefault="00AB5E17" w:rsidP="00AB5E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B5E17">
        <w:rPr>
          <w:color w:val="000000" w:themeColor="text1"/>
          <w:sz w:val="28"/>
          <w:szCs w:val="28"/>
        </w:rPr>
        <w:t xml:space="preserve">от 28.09.2018 </w:t>
      </w:r>
    </w:p>
    <w:p w:rsidR="00AB5E17" w:rsidRDefault="00AB5E17" w:rsidP="00AB5E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№9/17</w:t>
      </w:r>
    </w:p>
    <w:p w:rsidR="00AB5E17" w:rsidRPr="00AB5E17" w:rsidRDefault="00AB5E17" w:rsidP="00AB5E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B5E17" w:rsidRPr="00AB5E17" w:rsidRDefault="00AB5E17" w:rsidP="00AB5E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B5E17">
        <w:rPr>
          <w:color w:val="000000" w:themeColor="text1"/>
          <w:sz w:val="28"/>
          <w:szCs w:val="28"/>
        </w:rPr>
        <w:t>Глава Нижнегнутовского сельского поселения</w:t>
      </w:r>
    </w:p>
    <w:p w:rsidR="00AB5E17" w:rsidRPr="00AB5E17" w:rsidRDefault="00AB5E17" w:rsidP="00AB5E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B5E17">
        <w:rPr>
          <w:color w:val="000000" w:themeColor="text1"/>
          <w:sz w:val="28"/>
          <w:szCs w:val="28"/>
        </w:rPr>
        <w:t>Чернышковского муниципального района</w:t>
      </w:r>
    </w:p>
    <w:p w:rsidR="008E6662" w:rsidRPr="00AB5E17" w:rsidRDefault="00AB5E17" w:rsidP="00AB5E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B5E17">
        <w:rPr>
          <w:color w:val="000000" w:themeColor="text1"/>
          <w:sz w:val="28"/>
          <w:szCs w:val="28"/>
        </w:rPr>
        <w:t xml:space="preserve">Волгоградской области                              </w:t>
      </w:r>
      <w:r>
        <w:rPr>
          <w:color w:val="000000" w:themeColor="text1"/>
          <w:sz w:val="28"/>
          <w:szCs w:val="28"/>
        </w:rPr>
        <w:t xml:space="preserve">                    В.М. </w:t>
      </w:r>
      <w:proofErr w:type="spellStart"/>
      <w:r>
        <w:rPr>
          <w:color w:val="000000" w:themeColor="text1"/>
          <w:sz w:val="28"/>
          <w:szCs w:val="28"/>
        </w:rPr>
        <w:t>Гасинец</w:t>
      </w:r>
      <w:proofErr w:type="spellEnd"/>
    </w:p>
    <w:p w:rsidR="0086202B" w:rsidRPr="00AB5E17" w:rsidRDefault="00AB5E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662" w:rsidRPr="00AB5E17" w:rsidRDefault="008E66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E6662" w:rsidRPr="00AB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62"/>
    <w:rsid w:val="00106BE3"/>
    <w:rsid w:val="008E6662"/>
    <w:rsid w:val="00A765CF"/>
    <w:rsid w:val="00A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2018-11-28T11:21:00Z</cp:lastPrinted>
  <dcterms:created xsi:type="dcterms:W3CDTF">2018-11-28T11:22:00Z</dcterms:created>
  <dcterms:modified xsi:type="dcterms:W3CDTF">2018-11-28T11:22:00Z</dcterms:modified>
</cp:coreProperties>
</file>