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E" w:rsidRDefault="007C2ABE" w:rsidP="007C2ABE">
      <w:pPr>
        <w:keepNext/>
        <w:pBdr>
          <w:bottom w:val="single" w:sz="8" w:space="0" w:color="000000"/>
        </w:pBdr>
        <w:tabs>
          <w:tab w:val="num" w:pos="0"/>
        </w:tabs>
        <w:ind w:left="864" w:hanging="864"/>
        <w:jc w:val="center"/>
        <w:outlineLvl w:val="3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</w:t>
      </w:r>
    </w:p>
    <w:p w:rsidR="007C2ABE" w:rsidRDefault="007C2ABE" w:rsidP="007C2ABE">
      <w:pPr>
        <w:keepNext/>
        <w:pBdr>
          <w:bottom w:val="single" w:sz="8" w:space="0" w:color="000000"/>
        </w:pBdr>
        <w:tabs>
          <w:tab w:val="num" w:pos="0"/>
        </w:tabs>
        <w:ind w:left="864" w:hanging="864"/>
        <w:jc w:val="center"/>
        <w:outlineLvl w:val="3"/>
        <w:rPr>
          <w:b/>
          <w:sz w:val="28"/>
          <w:szCs w:val="24"/>
        </w:rPr>
      </w:pPr>
      <w:r>
        <w:rPr>
          <w:b/>
          <w:sz w:val="28"/>
          <w:szCs w:val="24"/>
        </w:rPr>
        <w:t>НИЖНЕГНУТОВСКОГО СЕЛЬСКОГО ПОСЕЛЕНИЯ</w:t>
      </w:r>
    </w:p>
    <w:p w:rsidR="007C2ABE" w:rsidRDefault="007C2ABE" w:rsidP="007C2ABE">
      <w:pPr>
        <w:pBdr>
          <w:bottom w:val="single" w:sz="8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7C2ABE" w:rsidRDefault="007C2ABE" w:rsidP="007C2ABE">
      <w:pPr>
        <w:pBdr>
          <w:bottom w:val="single" w:sz="8" w:space="0" w:color="000000"/>
        </w:pBdr>
        <w:jc w:val="center"/>
        <w:rPr>
          <w:b/>
          <w:sz w:val="16"/>
          <w:szCs w:val="24"/>
        </w:rPr>
      </w:pPr>
    </w:p>
    <w:p w:rsidR="007C2ABE" w:rsidRDefault="007C2ABE" w:rsidP="007C2ABE">
      <w:pPr>
        <w:pBdr>
          <w:bottom w:val="single" w:sz="8" w:space="0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404486, </w:t>
      </w:r>
      <w:proofErr w:type="spellStart"/>
      <w:r>
        <w:rPr>
          <w:b/>
          <w:sz w:val="22"/>
          <w:szCs w:val="22"/>
        </w:rPr>
        <w:t>х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ижнегнутов</w:t>
      </w:r>
      <w:proofErr w:type="spellEnd"/>
      <w:r>
        <w:rPr>
          <w:b/>
          <w:sz w:val="22"/>
          <w:szCs w:val="22"/>
        </w:rPr>
        <w:t xml:space="preserve"> Чернышковского района Волгоградской области, тел./факс. (84474) </w:t>
      </w:r>
    </w:p>
    <w:p w:rsidR="007C2ABE" w:rsidRDefault="007C2ABE" w:rsidP="007C2ABE">
      <w:pPr>
        <w:pBdr>
          <w:bottom w:val="single" w:sz="8" w:space="0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6-65-74</w:t>
      </w:r>
    </w:p>
    <w:p w:rsidR="007C2ABE" w:rsidRDefault="007C2ABE" w:rsidP="007C2ABE">
      <w:pPr>
        <w:pStyle w:val="1"/>
        <w:jc w:val="center"/>
        <w:rPr>
          <w:b/>
          <w:sz w:val="28"/>
          <w:szCs w:val="28"/>
        </w:rPr>
      </w:pPr>
    </w:p>
    <w:p w:rsidR="007C2ABE" w:rsidRDefault="007C2ABE" w:rsidP="007C2ABE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C2ABE" w:rsidRDefault="007C2ABE" w:rsidP="007C2ABE">
      <w:pPr>
        <w:rPr>
          <w:rFonts w:eastAsia="Arial"/>
          <w:b/>
          <w:sz w:val="28"/>
          <w:szCs w:val="28"/>
        </w:rPr>
      </w:pPr>
    </w:p>
    <w:p w:rsidR="007C2ABE" w:rsidRDefault="007C2ABE" w:rsidP="007C2ABE">
      <w:pPr>
        <w:pStyle w:val="caaieiaie4"/>
        <w:keepNext w:val="0"/>
        <w:rPr>
          <w:sz w:val="24"/>
        </w:rPr>
      </w:pPr>
      <w:r>
        <w:rPr>
          <w:bCs/>
          <w:sz w:val="26"/>
          <w:szCs w:val="26"/>
        </w:rPr>
        <w:t>О назначении выборов</w:t>
      </w:r>
      <w:r w:rsidR="00BD761D">
        <w:rPr>
          <w:bCs/>
          <w:sz w:val="26"/>
          <w:szCs w:val="26"/>
        </w:rPr>
        <w:t xml:space="preserve"> депутатов</w:t>
      </w:r>
      <w:r>
        <w:rPr>
          <w:bCs/>
          <w:sz w:val="26"/>
          <w:szCs w:val="26"/>
        </w:rPr>
        <w:t xml:space="preserve"> Совета  депутатов </w:t>
      </w:r>
      <w:proofErr w:type="spellStart"/>
      <w:r>
        <w:rPr>
          <w:bCs/>
          <w:sz w:val="26"/>
          <w:szCs w:val="26"/>
        </w:rPr>
        <w:t>Нижнегнутовского</w:t>
      </w:r>
      <w:proofErr w:type="spellEnd"/>
      <w:r>
        <w:rPr>
          <w:bCs/>
          <w:sz w:val="26"/>
          <w:szCs w:val="26"/>
        </w:rPr>
        <w:t xml:space="preserve">  сельского поселения </w:t>
      </w:r>
      <w:r w:rsidR="002F106F">
        <w:rPr>
          <w:bCs/>
          <w:sz w:val="26"/>
          <w:szCs w:val="26"/>
        </w:rPr>
        <w:t>Чернышковского муниципального района Волгоградской области</w:t>
      </w:r>
    </w:p>
    <w:p w:rsidR="007C2ABE" w:rsidRDefault="007C2ABE" w:rsidP="007C2ABE">
      <w:pPr>
        <w:jc w:val="center"/>
        <w:rPr>
          <w:b/>
          <w:sz w:val="24"/>
        </w:rPr>
      </w:pPr>
    </w:p>
    <w:p w:rsidR="007C2ABE" w:rsidRDefault="007C2ABE" w:rsidP="007C2ABE">
      <w:pPr>
        <w:jc w:val="center"/>
        <w:rPr>
          <w:b/>
          <w:sz w:val="24"/>
        </w:rPr>
      </w:pPr>
    </w:p>
    <w:p w:rsidR="007C2ABE" w:rsidRDefault="007C2ABE" w:rsidP="007C2ABE">
      <w:pPr>
        <w:jc w:val="center"/>
        <w:rPr>
          <w:b/>
          <w:sz w:val="24"/>
        </w:rPr>
      </w:pPr>
      <w:r>
        <w:rPr>
          <w:b/>
          <w:sz w:val="24"/>
        </w:rPr>
        <w:t xml:space="preserve">Принято на заседании Совета депутатов </w:t>
      </w:r>
      <w:proofErr w:type="spellStart"/>
      <w:r>
        <w:rPr>
          <w:b/>
          <w:sz w:val="24"/>
        </w:rPr>
        <w:t>Нижнегнутовского</w:t>
      </w:r>
      <w:proofErr w:type="spellEnd"/>
      <w:r>
        <w:rPr>
          <w:b/>
          <w:sz w:val="24"/>
        </w:rPr>
        <w:t xml:space="preserve"> сельского поселения</w:t>
      </w:r>
      <w:r w:rsidR="002F106F">
        <w:rPr>
          <w:b/>
          <w:sz w:val="24"/>
        </w:rPr>
        <w:t xml:space="preserve"> Чернышковского муниципального района Волгоградской области </w:t>
      </w:r>
      <w:r>
        <w:rPr>
          <w:b/>
          <w:sz w:val="24"/>
        </w:rPr>
        <w:t xml:space="preserve"> </w:t>
      </w:r>
    </w:p>
    <w:p w:rsidR="007C2ABE" w:rsidRDefault="007C2ABE" w:rsidP="007C2ABE">
      <w:pPr>
        <w:jc w:val="center"/>
        <w:rPr>
          <w:b/>
          <w:sz w:val="24"/>
        </w:rPr>
      </w:pPr>
      <w:r>
        <w:rPr>
          <w:b/>
          <w:sz w:val="24"/>
        </w:rPr>
        <w:t>17 июня 2014 года</w:t>
      </w:r>
    </w:p>
    <w:p w:rsidR="007C2ABE" w:rsidRDefault="007C2ABE" w:rsidP="007C2ABE">
      <w:pPr>
        <w:jc w:val="center"/>
        <w:rPr>
          <w:b/>
          <w:sz w:val="24"/>
        </w:rPr>
      </w:pPr>
    </w:p>
    <w:p w:rsidR="007C2ABE" w:rsidRDefault="007C2ABE" w:rsidP="007C2ABE">
      <w:pPr>
        <w:pStyle w:val="caaieiaie4"/>
        <w:keepNext w:val="0"/>
        <w:ind w:firstLine="708"/>
        <w:jc w:val="both"/>
        <w:textAlignment w:val="center"/>
      </w:pPr>
      <w:r>
        <w:rPr>
          <w:b w:val="0"/>
          <w:bCs/>
          <w:color w:val="000000"/>
          <w:sz w:val="24"/>
          <w:szCs w:val="24"/>
        </w:rPr>
        <w:t>В соответствии с пунктами 1,2,4,5 статьи 10 Закона Волгоградской области от  06.12.2006 г. №1373-ОД «О выборах в органы местного самоуправления в Волгоградской области»,</w:t>
      </w:r>
    </w:p>
    <w:p w:rsidR="007C2ABE" w:rsidRDefault="007C2ABE" w:rsidP="007C2ABE">
      <w:pPr>
        <w:jc w:val="center"/>
        <w:textAlignment w:val="center"/>
      </w:pPr>
    </w:p>
    <w:p w:rsidR="007C2ABE" w:rsidRDefault="007C2ABE" w:rsidP="007C2ABE">
      <w:pPr>
        <w:jc w:val="center"/>
        <w:textAlignment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Совет депутатов </w:t>
      </w:r>
      <w:proofErr w:type="spellStart"/>
      <w:r>
        <w:rPr>
          <w:b/>
          <w:sz w:val="24"/>
          <w:szCs w:val="24"/>
        </w:rPr>
        <w:t>Нижнегнутовского</w:t>
      </w:r>
      <w:proofErr w:type="spellEnd"/>
      <w:r>
        <w:rPr>
          <w:b/>
          <w:sz w:val="24"/>
          <w:szCs w:val="24"/>
        </w:rPr>
        <w:t xml:space="preserve">  сельского  поселения</w:t>
      </w:r>
      <w:r w:rsidR="002F106F">
        <w:rPr>
          <w:b/>
          <w:sz w:val="24"/>
          <w:szCs w:val="24"/>
        </w:rPr>
        <w:t xml:space="preserve"> Чернышковского муниципального района Волгоградской области </w:t>
      </w:r>
      <w:r>
        <w:rPr>
          <w:b/>
          <w:sz w:val="24"/>
          <w:szCs w:val="24"/>
        </w:rPr>
        <w:t xml:space="preserve"> решил:</w:t>
      </w:r>
    </w:p>
    <w:p w:rsidR="007C2ABE" w:rsidRDefault="007C2ABE" w:rsidP="007C2ABE">
      <w:pPr>
        <w:textAlignment w:val="center"/>
        <w:rPr>
          <w:rFonts w:ascii="Arial" w:hAnsi="Arial" w:cs="Arial"/>
        </w:rPr>
      </w:pPr>
    </w:p>
    <w:p w:rsidR="007C2ABE" w:rsidRDefault="007C2ABE" w:rsidP="007C2ABE">
      <w:pPr>
        <w:pStyle w:val="caaieiaie4"/>
        <w:keepNext w:val="0"/>
        <w:jc w:val="both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</w:t>
      </w:r>
    </w:p>
    <w:p w:rsidR="007C2ABE" w:rsidRDefault="007C2ABE" w:rsidP="007C2ABE">
      <w:pPr>
        <w:pStyle w:val="31"/>
        <w:numPr>
          <w:ilvl w:val="1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Назначить выборы</w:t>
      </w:r>
      <w:r w:rsidR="00BD761D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Нижнегнутовского</w:t>
      </w:r>
      <w:proofErr w:type="spellEnd"/>
      <w:r>
        <w:rPr>
          <w:sz w:val="26"/>
          <w:szCs w:val="26"/>
        </w:rPr>
        <w:t xml:space="preserve">  сельского поселения</w:t>
      </w:r>
      <w:r w:rsidR="002F106F">
        <w:rPr>
          <w:sz w:val="26"/>
          <w:szCs w:val="26"/>
        </w:rPr>
        <w:t xml:space="preserve"> Чернышковского муниципального района Волгоградской области </w:t>
      </w:r>
      <w:r>
        <w:rPr>
          <w:sz w:val="26"/>
          <w:szCs w:val="26"/>
        </w:rPr>
        <w:t xml:space="preserve"> на 14 сентября 2014 года.</w:t>
      </w:r>
    </w:p>
    <w:p w:rsidR="007C2ABE" w:rsidRDefault="007C2ABE" w:rsidP="007C2ABE">
      <w:pPr>
        <w:pStyle w:val="31"/>
        <w:suppressAutoHyphens w:val="0"/>
        <w:rPr>
          <w:sz w:val="26"/>
          <w:szCs w:val="26"/>
        </w:rPr>
      </w:pPr>
    </w:p>
    <w:p w:rsidR="007C2ABE" w:rsidRDefault="007C2ABE" w:rsidP="007C2ABE">
      <w:pPr>
        <w:pStyle w:val="31"/>
        <w:numPr>
          <w:ilvl w:val="1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не позднее чем через пять дней со дня его принятия.     </w:t>
      </w:r>
    </w:p>
    <w:p w:rsidR="007C2ABE" w:rsidRDefault="007C2ABE" w:rsidP="007C2ABE">
      <w:pPr>
        <w:pStyle w:val="a5"/>
        <w:rPr>
          <w:sz w:val="26"/>
          <w:szCs w:val="26"/>
        </w:rPr>
      </w:pPr>
    </w:p>
    <w:p w:rsidR="007C2ABE" w:rsidRDefault="007C2ABE" w:rsidP="007C2ABE">
      <w:pPr>
        <w:pStyle w:val="a3"/>
        <w:jc w:val="both"/>
        <w:rPr>
          <w:sz w:val="26"/>
          <w:szCs w:val="26"/>
        </w:rPr>
      </w:pPr>
    </w:p>
    <w:p w:rsidR="007C2ABE" w:rsidRDefault="007C2ABE" w:rsidP="007C2ABE">
      <w:pPr>
        <w:pStyle w:val="a3"/>
        <w:jc w:val="both"/>
        <w:rPr>
          <w:sz w:val="26"/>
          <w:szCs w:val="26"/>
        </w:rPr>
      </w:pPr>
    </w:p>
    <w:p w:rsidR="007C2ABE" w:rsidRDefault="007C2ABE" w:rsidP="007C2ABE">
      <w:pPr>
        <w:pStyle w:val="a3"/>
        <w:jc w:val="both"/>
        <w:rPr>
          <w:sz w:val="26"/>
          <w:szCs w:val="26"/>
        </w:rPr>
      </w:pPr>
    </w:p>
    <w:p w:rsidR="007C2ABE" w:rsidRDefault="007C2ABE" w:rsidP="007C2A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17 июня 2014 года </w:t>
      </w:r>
    </w:p>
    <w:p w:rsidR="007C2ABE" w:rsidRDefault="00F457A2" w:rsidP="007C2ABE">
      <w:r>
        <w:rPr>
          <w:b/>
          <w:bCs/>
          <w:sz w:val="24"/>
          <w:szCs w:val="24"/>
        </w:rPr>
        <w:t>№  9/ 7</w:t>
      </w:r>
    </w:p>
    <w:p w:rsidR="007C2ABE" w:rsidRDefault="007C2ABE" w:rsidP="007C2ABE"/>
    <w:p w:rsidR="007C2ABE" w:rsidRDefault="007C2ABE" w:rsidP="007C2ABE"/>
    <w:p w:rsidR="007C2ABE" w:rsidRDefault="007C2ABE" w:rsidP="007C2ABE">
      <w:pPr>
        <w:rPr>
          <w:sz w:val="28"/>
          <w:szCs w:val="28"/>
        </w:rPr>
      </w:pPr>
    </w:p>
    <w:p w:rsidR="002F106F" w:rsidRDefault="007C2ABE" w:rsidP="007C2A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Нижнегнутовского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106F" w:rsidRDefault="002F106F" w:rsidP="007C2ABE">
      <w:pPr>
        <w:rPr>
          <w:sz w:val="28"/>
          <w:szCs w:val="28"/>
        </w:rPr>
      </w:pPr>
      <w:r>
        <w:rPr>
          <w:sz w:val="28"/>
          <w:szCs w:val="28"/>
        </w:rPr>
        <w:t xml:space="preserve">Чернышковского муниципального района </w:t>
      </w:r>
    </w:p>
    <w:p w:rsidR="007C2ABE" w:rsidRDefault="002F106F" w:rsidP="007C2ABE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</w:t>
      </w:r>
      <w:bookmarkStart w:id="0" w:name="_GoBack"/>
      <w:bookmarkEnd w:id="0"/>
      <w:r w:rsidR="007C2ABE">
        <w:rPr>
          <w:sz w:val="28"/>
          <w:szCs w:val="28"/>
        </w:rPr>
        <w:t xml:space="preserve">                           </w:t>
      </w:r>
      <w:proofErr w:type="spellStart"/>
      <w:r w:rsidR="007C2ABE">
        <w:rPr>
          <w:sz w:val="28"/>
          <w:szCs w:val="28"/>
        </w:rPr>
        <w:t>В.М.Гасинец</w:t>
      </w:r>
      <w:proofErr w:type="spellEnd"/>
    </w:p>
    <w:p w:rsidR="007C2ABE" w:rsidRDefault="007C2ABE" w:rsidP="007C2ABE">
      <w:pPr>
        <w:rPr>
          <w:sz w:val="24"/>
          <w:szCs w:val="24"/>
        </w:rPr>
      </w:pPr>
    </w:p>
    <w:p w:rsidR="007C2ABE" w:rsidRDefault="007C2ABE" w:rsidP="007C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26663E" w:rsidRDefault="0026663E"/>
    <w:sectPr w:rsidR="002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E"/>
    <w:rsid w:val="0026663E"/>
    <w:rsid w:val="002F106F"/>
    <w:rsid w:val="007C2ABE"/>
    <w:rsid w:val="00BD761D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AB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C2A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C2ABE"/>
    <w:pPr>
      <w:ind w:left="708"/>
    </w:pPr>
  </w:style>
  <w:style w:type="paragraph" w:customStyle="1" w:styleId="1">
    <w:name w:val="Обычный1"/>
    <w:rsid w:val="007C2A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7C2A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aaieiaie4">
    <w:name w:val="caaieiaie 4"/>
    <w:basedOn w:val="a"/>
    <w:next w:val="a"/>
    <w:rsid w:val="007C2ABE"/>
    <w:pPr>
      <w:keepNext/>
      <w:jc w:val="center"/>
    </w:pPr>
    <w:rPr>
      <w:b/>
    </w:rPr>
  </w:style>
  <w:style w:type="paragraph" w:customStyle="1" w:styleId="31">
    <w:name w:val="Основной текст 31"/>
    <w:basedOn w:val="a"/>
    <w:rsid w:val="007C2AB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AB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C2A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C2ABE"/>
    <w:pPr>
      <w:ind w:left="708"/>
    </w:pPr>
  </w:style>
  <w:style w:type="paragraph" w:customStyle="1" w:styleId="1">
    <w:name w:val="Обычный1"/>
    <w:rsid w:val="007C2A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7C2A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aaieiaie4">
    <w:name w:val="caaieiaie 4"/>
    <w:basedOn w:val="a"/>
    <w:next w:val="a"/>
    <w:rsid w:val="007C2ABE"/>
    <w:pPr>
      <w:keepNext/>
      <w:jc w:val="center"/>
    </w:pPr>
    <w:rPr>
      <w:b/>
    </w:rPr>
  </w:style>
  <w:style w:type="paragraph" w:customStyle="1" w:styleId="31">
    <w:name w:val="Основной текст 31"/>
    <w:basedOn w:val="a"/>
    <w:rsid w:val="007C2AB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2014-06-17T05:12:00Z</cp:lastPrinted>
  <dcterms:created xsi:type="dcterms:W3CDTF">2014-06-09T07:31:00Z</dcterms:created>
  <dcterms:modified xsi:type="dcterms:W3CDTF">2014-06-17T05:18:00Z</dcterms:modified>
</cp:coreProperties>
</file>